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2A5BA" w14:textId="77777777" w:rsidR="00CD170C" w:rsidRDefault="00CD170C" w:rsidP="005E17BD">
      <w:pPr>
        <w:spacing w:line="276" w:lineRule="auto"/>
        <w:jc w:val="center"/>
        <w:rPr>
          <w:rFonts w:ascii="Times New Roman" w:hAnsi="Times New Roman" w:cs="Times New Roman"/>
        </w:rPr>
      </w:pPr>
      <w:r>
        <w:rPr>
          <w:rFonts w:ascii="Times New Roman" w:hAnsi="Times New Roman" w:cs="Times New Roman"/>
        </w:rPr>
        <w:t>Ordination Paper for</w:t>
      </w:r>
    </w:p>
    <w:p w14:paraId="5D64519B" w14:textId="0D5CBFD8" w:rsidR="00CD170C" w:rsidRDefault="00CD170C" w:rsidP="005E17BD">
      <w:pPr>
        <w:spacing w:line="276" w:lineRule="auto"/>
        <w:jc w:val="center"/>
        <w:rPr>
          <w:rFonts w:ascii="Times New Roman" w:hAnsi="Times New Roman" w:cs="Times New Roman"/>
        </w:rPr>
      </w:pPr>
      <w:r>
        <w:rPr>
          <w:rFonts w:ascii="Times New Roman" w:hAnsi="Times New Roman" w:cs="Times New Roman"/>
        </w:rPr>
        <w:t>Suzy Aja Burba</w:t>
      </w:r>
    </w:p>
    <w:p w14:paraId="241567B9" w14:textId="3851A935" w:rsidR="00CD170C" w:rsidRDefault="00CD170C" w:rsidP="00497A69">
      <w:pPr>
        <w:spacing w:line="276" w:lineRule="auto"/>
        <w:jc w:val="center"/>
        <w:rPr>
          <w:rFonts w:ascii="Times New Roman" w:hAnsi="Times New Roman" w:cs="Times New Roman"/>
        </w:rPr>
      </w:pPr>
      <w:r>
        <w:rPr>
          <w:rFonts w:ascii="Times New Roman" w:hAnsi="Times New Roman" w:cs="Times New Roman"/>
        </w:rPr>
        <w:t>Pilgrim Association, Massachusetts Conference, United Church of Christ</w:t>
      </w:r>
    </w:p>
    <w:p w14:paraId="0D38C697" w14:textId="77777777" w:rsidR="00497A69" w:rsidRDefault="00497A69" w:rsidP="00497A69">
      <w:pPr>
        <w:jc w:val="center"/>
        <w:rPr>
          <w:rFonts w:ascii="Times New Roman" w:hAnsi="Times New Roman" w:cs="Times New Roman"/>
        </w:rPr>
      </w:pPr>
    </w:p>
    <w:p w14:paraId="17404628" w14:textId="26463FF4" w:rsidR="00497A69" w:rsidRDefault="00497A69" w:rsidP="00497A69">
      <w:pPr>
        <w:jc w:val="center"/>
        <w:rPr>
          <w:rFonts w:ascii="Times New Roman" w:hAnsi="Times New Roman" w:cs="Times New Roman"/>
        </w:rPr>
      </w:pPr>
      <w:r>
        <w:rPr>
          <w:rFonts w:ascii="Times New Roman" w:hAnsi="Times New Roman" w:cs="Times New Roman"/>
        </w:rPr>
        <w:t>Ecclesiastical Council</w:t>
      </w:r>
    </w:p>
    <w:p w14:paraId="17D01F1C" w14:textId="701031C1" w:rsidR="00497A69" w:rsidRDefault="00497A69" w:rsidP="00497A69">
      <w:pPr>
        <w:jc w:val="center"/>
        <w:rPr>
          <w:rFonts w:ascii="Times New Roman" w:hAnsi="Times New Roman" w:cs="Times New Roman"/>
        </w:rPr>
      </w:pPr>
      <w:r>
        <w:rPr>
          <w:rFonts w:ascii="Times New Roman" w:hAnsi="Times New Roman" w:cs="Times New Roman"/>
        </w:rPr>
        <w:t>October 1, 2019</w:t>
      </w:r>
    </w:p>
    <w:p w14:paraId="2FD525E7" w14:textId="1F1BEBFB" w:rsidR="00497A69" w:rsidRDefault="00497A69" w:rsidP="00497A69">
      <w:pPr>
        <w:jc w:val="center"/>
        <w:rPr>
          <w:rFonts w:ascii="Times New Roman" w:hAnsi="Times New Roman" w:cs="Times New Roman"/>
        </w:rPr>
      </w:pPr>
      <w:r>
        <w:rPr>
          <w:rFonts w:ascii="Times New Roman" w:hAnsi="Times New Roman" w:cs="Times New Roman"/>
        </w:rPr>
        <w:t>Hingham Congregational Church</w:t>
      </w:r>
    </w:p>
    <w:p w14:paraId="5627507E" w14:textId="77777777" w:rsidR="00497A69" w:rsidRPr="00CD170C" w:rsidRDefault="00497A69" w:rsidP="00497A69">
      <w:pPr>
        <w:jc w:val="center"/>
        <w:rPr>
          <w:rFonts w:ascii="Times New Roman" w:hAnsi="Times New Roman" w:cs="Times New Roman"/>
        </w:rPr>
      </w:pPr>
    </w:p>
    <w:p w14:paraId="6C9B7CF3" w14:textId="77777777" w:rsidR="00CD170C" w:rsidRDefault="00CD170C" w:rsidP="005E17BD">
      <w:pPr>
        <w:spacing w:line="480" w:lineRule="auto"/>
        <w:jc w:val="both"/>
        <w:rPr>
          <w:rFonts w:ascii="Times New Roman" w:hAnsi="Times New Roman" w:cs="Times New Roman"/>
          <w:b/>
          <w:u w:val="single"/>
        </w:rPr>
      </w:pPr>
    </w:p>
    <w:p w14:paraId="1B1A4535" w14:textId="4896E05D" w:rsidR="00A470CD" w:rsidRPr="00987A8B" w:rsidRDefault="00610E79" w:rsidP="005E17BD">
      <w:pPr>
        <w:spacing w:line="480" w:lineRule="auto"/>
        <w:jc w:val="both"/>
        <w:rPr>
          <w:rFonts w:ascii="Times New Roman" w:hAnsi="Times New Roman" w:cs="Times New Roman"/>
          <w:b/>
          <w:u w:val="single"/>
        </w:rPr>
      </w:pPr>
      <w:r w:rsidRPr="00987A8B">
        <w:rPr>
          <w:rFonts w:ascii="Times New Roman" w:hAnsi="Times New Roman" w:cs="Times New Roman"/>
          <w:b/>
          <w:u w:val="single"/>
        </w:rPr>
        <w:t>Faith Journey and Call to Ministry</w:t>
      </w:r>
    </w:p>
    <w:p w14:paraId="38DCA7E4" w14:textId="72EFEDC9" w:rsidR="0015418E" w:rsidRPr="00987A8B" w:rsidRDefault="00197111" w:rsidP="005E17BD">
      <w:pPr>
        <w:spacing w:line="480" w:lineRule="auto"/>
        <w:jc w:val="both"/>
        <w:rPr>
          <w:rFonts w:ascii="Times New Roman" w:hAnsi="Times New Roman" w:cs="Times New Roman"/>
        </w:rPr>
      </w:pPr>
      <w:r w:rsidRPr="00987A8B">
        <w:rPr>
          <w:rFonts w:ascii="Times New Roman" w:hAnsi="Times New Roman" w:cs="Times New Roman"/>
        </w:rPr>
        <w:tab/>
        <w:t>When reflecting on my faith journey, a term that comes to mind is ecumenical.  My church affiliations have included, in chronological order, the following denominations:  Roman Catholic, United Church of Christ, Southern Baptist, Methodist, and a return to the United Church of Christ.  Before my return to the United Church of Christ, there was a period of time where I described myself as “spiritual but not religious.”</w:t>
      </w:r>
    </w:p>
    <w:p w14:paraId="1B954900" w14:textId="77DB0834" w:rsidR="00197111" w:rsidRPr="00987A8B" w:rsidRDefault="00197111" w:rsidP="005E17BD">
      <w:pPr>
        <w:spacing w:line="480" w:lineRule="auto"/>
        <w:ind w:firstLine="720"/>
        <w:jc w:val="both"/>
        <w:rPr>
          <w:rFonts w:ascii="Times New Roman" w:hAnsi="Times New Roman" w:cs="Times New Roman"/>
        </w:rPr>
      </w:pPr>
      <w:r w:rsidRPr="00987A8B">
        <w:rPr>
          <w:rFonts w:ascii="Times New Roman" w:hAnsi="Times New Roman" w:cs="Times New Roman"/>
        </w:rPr>
        <w:t>From the earliest age I can remember, I unequivocally believed in God.  While that conv</w:t>
      </w:r>
      <w:r w:rsidR="00A470CD" w:rsidRPr="00987A8B">
        <w:rPr>
          <w:rFonts w:ascii="Times New Roman" w:hAnsi="Times New Roman" w:cs="Times New Roman"/>
        </w:rPr>
        <w:t>iction has remained</w:t>
      </w:r>
      <w:r w:rsidRPr="00987A8B">
        <w:rPr>
          <w:rFonts w:ascii="Times New Roman" w:hAnsi="Times New Roman" w:cs="Times New Roman"/>
        </w:rPr>
        <w:t xml:space="preserve">, my understanding </w:t>
      </w:r>
      <w:r w:rsidR="00810E4C" w:rsidRPr="00987A8B">
        <w:rPr>
          <w:rFonts w:ascii="Times New Roman" w:hAnsi="Times New Roman" w:cs="Times New Roman"/>
        </w:rPr>
        <w:t>of God’s character has</w:t>
      </w:r>
      <w:r w:rsidRPr="00987A8B">
        <w:rPr>
          <w:rFonts w:ascii="Times New Roman" w:hAnsi="Times New Roman" w:cs="Times New Roman"/>
        </w:rPr>
        <w:t xml:space="preserve"> morphed over the years.  </w:t>
      </w:r>
      <w:r w:rsidR="00610E79" w:rsidRPr="00987A8B">
        <w:rPr>
          <w:rFonts w:ascii="Times New Roman" w:hAnsi="Times New Roman" w:cs="Times New Roman"/>
        </w:rPr>
        <w:t>As a</w:t>
      </w:r>
      <w:r w:rsidRPr="00987A8B">
        <w:rPr>
          <w:rFonts w:ascii="Times New Roman" w:hAnsi="Times New Roman" w:cs="Times New Roman"/>
        </w:rPr>
        <w:t xml:space="preserve"> child, I </w:t>
      </w:r>
      <w:r w:rsidR="008820DE" w:rsidRPr="00987A8B">
        <w:rPr>
          <w:rFonts w:ascii="Times New Roman" w:hAnsi="Times New Roman" w:cs="Times New Roman"/>
        </w:rPr>
        <w:t>saw God as one to b</w:t>
      </w:r>
      <w:r w:rsidR="00A470CD" w:rsidRPr="00987A8B">
        <w:rPr>
          <w:rFonts w:ascii="Times New Roman" w:hAnsi="Times New Roman" w:cs="Times New Roman"/>
        </w:rPr>
        <w:t>e feared and obeyed.  This</w:t>
      </w:r>
      <w:r w:rsidR="008820DE" w:rsidRPr="00987A8B">
        <w:rPr>
          <w:rFonts w:ascii="Times New Roman" w:hAnsi="Times New Roman" w:cs="Times New Roman"/>
        </w:rPr>
        <w:t xml:space="preserve"> perspect</w:t>
      </w:r>
      <w:r w:rsidR="00A470CD" w:rsidRPr="00987A8B">
        <w:rPr>
          <w:rFonts w:ascii="Times New Roman" w:hAnsi="Times New Roman" w:cs="Times New Roman"/>
        </w:rPr>
        <w:t>ive</w:t>
      </w:r>
      <w:r w:rsidR="00CC3679" w:rsidRPr="00987A8B">
        <w:rPr>
          <w:rFonts w:ascii="Times New Roman" w:hAnsi="Times New Roman" w:cs="Times New Roman"/>
        </w:rPr>
        <w:t xml:space="preserve"> started to shift</w:t>
      </w:r>
      <w:r w:rsidR="003C75B8" w:rsidRPr="00987A8B">
        <w:rPr>
          <w:rFonts w:ascii="Times New Roman" w:hAnsi="Times New Roman" w:cs="Times New Roman"/>
        </w:rPr>
        <w:t xml:space="preserve"> when I started attending a Congregational church at the age of nine.  </w:t>
      </w:r>
      <w:r w:rsidR="00810E4C" w:rsidRPr="00987A8B">
        <w:rPr>
          <w:rFonts w:ascii="Times New Roman" w:hAnsi="Times New Roman" w:cs="Times New Roman"/>
        </w:rPr>
        <w:t>I heard the qualities of love and grace being attributed</w:t>
      </w:r>
      <w:r w:rsidR="005E34A1" w:rsidRPr="00987A8B">
        <w:rPr>
          <w:rFonts w:ascii="Times New Roman" w:hAnsi="Times New Roman" w:cs="Times New Roman"/>
        </w:rPr>
        <w:t xml:space="preserve"> to God. </w:t>
      </w:r>
      <w:r w:rsidR="0015418E" w:rsidRPr="00987A8B">
        <w:rPr>
          <w:rFonts w:ascii="Times New Roman" w:hAnsi="Times New Roman" w:cs="Times New Roman"/>
        </w:rPr>
        <w:t xml:space="preserve"> God was presented in a more personal, relatable manner.  </w:t>
      </w:r>
    </w:p>
    <w:p w14:paraId="5EF170F9" w14:textId="7B95D548" w:rsidR="0015418E" w:rsidRPr="00987A8B" w:rsidRDefault="00610E79" w:rsidP="005E17BD">
      <w:pPr>
        <w:spacing w:line="480" w:lineRule="auto"/>
        <w:ind w:firstLine="720"/>
        <w:jc w:val="both"/>
        <w:rPr>
          <w:rFonts w:ascii="Times New Roman" w:hAnsi="Times New Roman" w:cs="Times New Roman"/>
        </w:rPr>
      </w:pPr>
      <w:r w:rsidRPr="00987A8B">
        <w:rPr>
          <w:rFonts w:ascii="Times New Roman" w:hAnsi="Times New Roman" w:cs="Times New Roman"/>
        </w:rPr>
        <w:t>As an adolescent</w:t>
      </w:r>
      <w:r w:rsidR="003C75B8" w:rsidRPr="00987A8B">
        <w:rPr>
          <w:rFonts w:ascii="Times New Roman" w:hAnsi="Times New Roman" w:cs="Times New Roman"/>
        </w:rPr>
        <w:t>, I attended</w:t>
      </w:r>
      <w:r w:rsidR="005E34A1" w:rsidRPr="00987A8B">
        <w:rPr>
          <w:rFonts w:ascii="Times New Roman" w:hAnsi="Times New Roman" w:cs="Times New Roman"/>
        </w:rPr>
        <w:t xml:space="preserve"> a</w:t>
      </w:r>
      <w:r w:rsidR="003C75B8" w:rsidRPr="00987A8B">
        <w:rPr>
          <w:rFonts w:ascii="Times New Roman" w:hAnsi="Times New Roman" w:cs="Times New Roman"/>
        </w:rPr>
        <w:t xml:space="preserve"> Baptist church.  </w:t>
      </w:r>
      <w:r w:rsidR="007336B4" w:rsidRPr="00987A8B">
        <w:rPr>
          <w:rFonts w:ascii="Times New Roman" w:hAnsi="Times New Roman" w:cs="Times New Roman"/>
        </w:rPr>
        <w:t>God’s u</w:t>
      </w:r>
      <w:r w:rsidR="00810E4C" w:rsidRPr="00987A8B">
        <w:rPr>
          <w:rFonts w:ascii="Times New Roman" w:hAnsi="Times New Roman" w:cs="Times New Roman"/>
        </w:rPr>
        <w:t>nconditional love was</w:t>
      </w:r>
      <w:r w:rsidR="007336B4" w:rsidRPr="00987A8B">
        <w:rPr>
          <w:rFonts w:ascii="Times New Roman" w:hAnsi="Times New Roman" w:cs="Times New Roman"/>
        </w:rPr>
        <w:t xml:space="preserve"> emphasized, but I saw a disconnect between the characteristic of love and some of the teachings of the church.  Being told that the</w:t>
      </w:r>
      <w:r w:rsidR="00810E4C" w:rsidRPr="00987A8B">
        <w:rPr>
          <w:rFonts w:ascii="Times New Roman" w:hAnsi="Times New Roman" w:cs="Times New Roman"/>
        </w:rPr>
        <w:t xml:space="preserve">ir set of beliefs </w:t>
      </w:r>
      <w:r w:rsidR="007336B4" w:rsidRPr="00987A8B">
        <w:rPr>
          <w:rFonts w:ascii="Times New Roman" w:hAnsi="Times New Roman" w:cs="Times New Roman"/>
        </w:rPr>
        <w:t xml:space="preserve">was </w:t>
      </w:r>
      <w:r w:rsidR="00810E4C" w:rsidRPr="00987A8B">
        <w:rPr>
          <w:rFonts w:ascii="Times New Roman" w:hAnsi="Times New Roman" w:cs="Times New Roman"/>
        </w:rPr>
        <w:t>the only</w:t>
      </w:r>
      <w:r w:rsidR="007336B4" w:rsidRPr="00987A8B">
        <w:rPr>
          <w:rFonts w:ascii="Times New Roman" w:hAnsi="Times New Roman" w:cs="Times New Roman"/>
        </w:rPr>
        <w:t xml:space="preserve"> tru</w:t>
      </w:r>
      <w:r w:rsidR="003C75B8" w:rsidRPr="00987A8B">
        <w:rPr>
          <w:rFonts w:ascii="Times New Roman" w:hAnsi="Times New Roman" w:cs="Times New Roman"/>
        </w:rPr>
        <w:t>e</w:t>
      </w:r>
      <w:r w:rsidR="007336B4" w:rsidRPr="00987A8B">
        <w:rPr>
          <w:rFonts w:ascii="Times New Roman" w:hAnsi="Times New Roman" w:cs="Times New Roman"/>
        </w:rPr>
        <w:t xml:space="preserve"> understanding of God, Jesus, and the Bible, I tried </w:t>
      </w:r>
      <w:r w:rsidR="003C75B8" w:rsidRPr="00987A8B">
        <w:rPr>
          <w:rFonts w:ascii="Times New Roman" w:hAnsi="Times New Roman" w:cs="Times New Roman"/>
        </w:rPr>
        <w:t>to force myself to hold the</w:t>
      </w:r>
      <w:r w:rsidR="007336B4" w:rsidRPr="00987A8B">
        <w:rPr>
          <w:rFonts w:ascii="Times New Roman" w:hAnsi="Times New Roman" w:cs="Times New Roman"/>
        </w:rPr>
        <w:t xml:space="preserve"> con</w:t>
      </w:r>
      <w:r w:rsidR="003C75B8" w:rsidRPr="00987A8B">
        <w:rPr>
          <w:rFonts w:ascii="Times New Roman" w:hAnsi="Times New Roman" w:cs="Times New Roman"/>
        </w:rPr>
        <w:t>victions that I was</w:t>
      </w:r>
      <w:r w:rsidR="007336B4" w:rsidRPr="00987A8B">
        <w:rPr>
          <w:rFonts w:ascii="Times New Roman" w:hAnsi="Times New Roman" w:cs="Times New Roman"/>
        </w:rPr>
        <w:t xml:space="preserve"> being taught.</w:t>
      </w:r>
    </w:p>
    <w:p w14:paraId="76F473E6" w14:textId="6B5898C0" w:rsidR="007336B4" w:rsidRPr="00987A8B" w:rsidRDefault="007336B4" w:rsidP="005E17BD">
      <w:pPr>
        <w:spacing w:line="480" w:lineRule="auto"/>
        <w:ind w:firstLine="720"/>
        <w:jc w:val="both"/>
        <w:rPr>
          <w:rFonts w:ascii="Times New Roman" w:hAnsi="Times New Roman" w:cs="Times New Roman"/>
        </w:rPr>
      </w:pPr>
      <w:r w:rsidRPr="00987A8B">
        <w:rPr>
          <w:rFonts w:ascii="Times New Roman" w:hAnsi="Times New Roman" w:cs="Times New Roman"/>
        </w:rPr>
        <w:t xml:space="preserve">While </w:t>
      </w:r>
      <w:r w:rsidR="00A470CD" w:rsidRPr="00987A8B">
        <w:rPr>
          <w:rFonts w:ascii="Times New Roman" w:hAnsi="Times New Roman" w:cs="Times New Roman"/>
        </w:rPr>
        <w:t>in college, I attended</w:t>
      </w:r>
      <w:r w:rsidR="005E34A1" w:rsidRPr="00987A8B">
        <w:rPr>
          <w:rFonts w:ascii="Times New Roman" w:hAnsi="Times New Roman" w:cs="Times New Roman"/>
        </w:rPr>
        <w:t xml:space="preserve"> a Methodist ch</w:t>
      </w:r>
      <w:r w:rsidR="00581CD4" w:rsidRPr="00987A8B">
        <w:rPr>
          <w:rFonts w:ascii="Times New Roman" w:hAnsi="Times New Roman" w:cs="Times New Roman"/>
        </w:rPr>
        <w:t>urch that</w:t>
      </w:r>
      <w:r w:rsidR="005E34A1" w:rsidRPr="00987A8B">
        <w:rPr>
          <w:rFonts w:ascii="Times New Roman" w:hAnsi="Times New Roman" w:cs="Times New Roman"/>
        </w:rPr>
        <w:t xml:space="preserve"> </w:t>
      </w:r>
      <w:r w:rsidRPr="00987A8B">
        <w:rPr>
          <w:rFonts w:ascii="Times New Roman" w:hAnsi="Times New Roman" w:cs="Times New Roman"/>
        </w:rPr>
        <w:t>fell within the</w:t>
      </w:r>
      <w:r w:rsidR="003C75B8" w:rsidRPr="00987A8B">
        <w:rPr>
          <w:rFonts w:ascii="Times New Roman" w:hAnsi="Times New Roman" w:cs="Times New Roman"/>
        </w:rPr>
        <w:t xml:space="preserve"> realm of the</w:t>
      </w:r>
      <w:r w:rsidRPr="00987A8B">
        <w:rPr>
          <w:rFonts w:ascii="Times New Roman" w:hAnsi="Times New Roman" w:cs="Times New Roman"/>
        </w:rPr>
        <w:t xml:space="preserve"> evangelical tradition</w:t>
      </w:r>
      <w:r w:rsidR="005E34A1" w:rsidRPr="00987A8B">
        <w:rPr>
          <w:rFonts w:ascii="Times New Roman" w:hAnsi="Times New Roman" w:cs="Times New Roman"/>
        </w:rPr>
        <w:t xml:space="preserve">.  </w:t>
      </w:r>
      <w:r w:rsidR="00A470CD" w:rsidRPr="00987A8B">
        <w:rPr>
          <w:rFonts w:ascii="Times New Roman" w:hAnsi="Times New Roman" w:cs="Times New Roman"/>
        </w:rPr>
        <w:t>Later</w:t>
      </w:r>
      <w:r w:rsidR="003C75B8" w:rsidRPr="00987A8B">
        <w:rPr>
          <w:rFonts w:ascii="Times New Roman" w:hAnsi="Times New Roman" w:cs="Times New Roman"/>
        </w:rPr>
        <w:t>,</w:t>
      </w:r>
      <w:r w:rsidR="005E34A1" w:rsidRPr="00987A8B">
        <w:rPr>
          <w:rFonts w:ascii="Times New Roman" w:hAnsi="Times New Roman" w:cs="Times New Roman"/>
        </w:rPr>
        <w:t xml:space="preserve"> my church involvement waned</w:t>
      </w:r>
      <w:r w:rsidR="003C75B8" w:rsidRPr="00987A8B">
        <w:rPr>
          <w:rFonts w:ascii="Times New Roman" w:hAnsi="Times New Roman" w:cs="Times New Roman"/>
        </w:rPr>
        <w:t xml:space="preserve"> to a point where I only</w:t>
      </w:r>
      <w:r w:rsidR="00702121" w:rsidRPr="00987A8B">
        <w:rPr>
          <w:rFonts w:ascii="Times New Roman" w:hAnsi="Times New Roman" w:cs="Times New Roman"/>
        </w:rPr>
        <w:t xml:space="preserve"> periodically attended</w:t>
      </w:r>
      <w:r w:rsidR="005E34A1" w:rsidRPr="00987A8B">
        <w:rPr>
          <w:rFonts w:ascii="Times New Roman" w:hAnsi="Times New Roman" w:cs="Times New Roman"/>
        </w:rPr>
        <w:t xml:space="preserve"> the </w:t>
      </w:r>
      <w:r w:rsidR="005E34A1" w:rsidRPr="00987A8B">
        <w:rPr>
          <w:rFonts w:ascii="Times New Roman" w:hAnsi="Times New Roman" w:cs="Times New Roman"/>
        </w:rPr>
        <w:lastRenderedPageBreak/>
        <w:t>Congregational church of my childhood.</w:t>
      </w:r>
      <w:r w:rsidR="00A470CD" w:rsidRPr="00987A8B">
        <w:rPr>
          <w:rFonts w:ascii="Times New Roman" w:hAnsi="Times New Roman" w:cs="Times New Roman"/>
        </w:rPr>
        <w:t xml:space="preserve">  With many of my beliefs in flux, I was not sure if I could truly call myself a Christian</w:t>
      </w:r>
      <w:r w:rsidR="005E34A1" w:rsidRPr="00987A8B">
        <w:rPr>
          <w:rFonts w:ascii="Times New Roman" w:hAnsi="Times New Roman" w:cs="Times New Roman"/>
        </w:rPr>
        <w:t>.</w:t>
      </w:r>
    </w:p>
    <w:p w14:paraId="52C9FFF3" w14:textId="30944A53" w:rsidR="004D4F48" w:rsidRPr="00987A8B" w:rsidRDefault="0060252C" w:rsidP="005E17BD">
      <w:pPr>
        <w:spacing w:line="480" w:lineRule="auto"/>
        <w:ind w:firstLine="720"/>
        <w:jc w:val="both"/>
        <w:rPr>
          <w:rFonts w:ascii="Times New Roman" w:hAnsi="Times New Roman" w:cs="Times New Roman"/>
        </w:rPr>
      </w:pPr>
      <w:r w:rsidRPr="00987A8B">
        <w:rPr>
          <w:rFonts w:ascii="Times New Roman" w:hAnsi="Times New Roman" w:cs="Times New Roman"/>
        </w:rPr>
        <w:t xml:space="preserve">Reluctantly giving in to a persistent nudge to </w:t>
      </w:r>
      <w:r w:rsidR="004D4F48" w:rsidRPr="00987A8B">
        <w:rPr>
          <w:rFonts w:ascii="Times New Roman" w:hAnsi="Times New Roman" w:cs="Times New Roman"/>
        </w:rPr>
        <w:t xml:space="preserve">return to church, </w:t>
      </w:r>
      <w:r w:rsidRPr="00987A8B">
        <w:rPr>
          <w:rFonts w:ascii="Times New Roman" w:hAnsi="Times New Roman" w:cs="Times New Roman"/>
        </w:rPr>
        <w:t xml:space="preserve">I started attending my current church home at Hingham Congregational Church.  </w:t>
      </w:r>
      <w:r w:rsidR="00512AA2" w:rsidRPr="00987A8B">
        <w:rPr>
          <w:rFonts w:ascii="Times New Roman" w:hAnsi="Times New Roman" w:cs="Times New Roman"/>
        </w:rPr>
        <w:t xml:space="preserve">Once there, </w:t>
      </w:r>
      <w:r w:rsidR="004D4F48" w:rsidRPr="00987A8B">
        <w:rPr>
          <w:rFonts w:ascii="Times New Roman" w:hAnsi="Times New Roman" w:cs="Times New Roman"/>
        </w:rPr>
        <w:t>I quickly became deeply invested in the l</w:t>
      </w:r>
      <w:r w:rsidR="00512AA2" w:rsidRPr="00987A8B">
        <w:rPr>
          <w:rFonts w:ascii="Times New Roman" w:hAnsi="Times New Roman" w:cs="Times New Roman"/>
        </w:rPr>
        <w:t>ife of the church.  As my relationship with God strengthened</w:t>
      </w:r>
      <w:r w:rsidR="00BD4E6F" w:rsidRPr="00987A8B">
        <w:rPr>
          <w:rFonts w:ascii="Times New Roman" w:hAnsi="Times New Roman" w:cs="Times New Roman"/>
        </w:rPr>
        <w:t>, the</w:t>
      </w:r>
      <w:r w:rsidR="00045B87" w:rsidRPr="00987A8B">
        <w:rPr>
          <w:rFonts w:ascii="Times New Roman" w:hAnsi="Times New Roman" w:cs="Times New Roman"/>
        </w:rPr>
        <w:t xml:space="preserve"> draw toward ministry that I initially experienced in college grew to a point where I could no longer ignore it.</w:t>
      </w:r>
    </w:p>
    <w:p w14:paraId="41CB3368" w14:textId="50702906" w:rsidR="00C00285" w:rsidRPr="00987A8B" w:rsidRDefault="00045B87" w:rsidP="005E17BD">
      <w:pPr>
        <w:spacing w:line="480" w:lineRule="auto"/>
        <w:ind w:firstLine="720"/>
        <w:jc w:val="both"/>
        <w:rPr>
          <w:rFonts w:ascii="Times New Roman" w:hAnsi="Times New Roman" w:cs="Times New Roman"/>
        </w:rPr>
      </w:pPr>
      <w:r w:rsidRPr="00987A8B">
        <w:rPr>
          <w:rFonts w:ascii="Times New Roman" w:hAnsi="Times New Roman" w:cs="Times New Roman"/>
        </w:rPr>
        <w:t>Jumping back to young adulthood, I started college with the intent to study art and psychology</w:t>
      </w:r>
      <w:r w:rsidR="00810E4C" w:rsidRPr="00987A8B">
        <w:rPr>
          <w:rFonts w:ascii="Times New Roman" w:hAnsi="Times New Roman" w:cs="Times New Roman"/>
        </w:rPr>
        <w:t xml:space="preserve"> but that</w:t>
      </w:r>
      <w:r w:rsidR="006A4B26" w:rsidRPr="00987A8B">
        <w:rPr>
          <w:rFonts w:ascii="Times New Roman" w:hAnsi="Times New Roman" w:cs="Times New Roman"/>
        </w:rPr>
        <w:t xml:space="preserve"> plan changed o</w:t>
      </w:r>
      <w:r w:rsidR="00F3313A" w:rsidRPr="00987A8B">
        <w:rPr>
          <w:rFonts w:ascii="Times New Roman" w:hAnsi="Times New Roman" w:cs="Times New Roman"/>
        </w:rPr>
        <w:t>nc</w:t>
      </w:r>
      <w:r w:rsidR="006A4B26" w:rsidRPr="00987A8B">
        <w:rPr>
          <w:rFonts w:ascii="Times New Roman" w:hAnsi="Times New Roman" w:cs="Times New Roman"/>
        </w:rPr>
        <w:t>e I took my first Bible class.</w:t>
      </w:r>
      <w:r w:rsidR="00810E4C" w:rsidRPr="00987A8B">
        <w:rPr>
          <w:rFonts w:ascii="Times New Roman" w:hAnsi="Times New Roman" w:cs="Times New Roman"/>
        </w:rPr>
        <w:t xml:space="preserve">  </w:t>
      </w:r>
      <w:r w:rsidR="00EE1663" w:rsidRPr="00987A8B">
        <w:rPr>
          <w:rFonts w:ascii="Times New Roman" w:hAnsi="Times New Roman" w:cs="Times New Roman"/>
        </w:rPr>
        <w:t>T</w:t>
      </w:r>
      <w:r w:rsidR="000A6722" w:rsidRPr="00987A8B">
        <w:rPr>
          <w:rFonts w:ascii="Times New Roman" w:hAnsi="Times New Roman" w:cs="Times New Roman"/>
        </w:rPr>
        <w:t>wo impor</w:t>
      </w:r>
      <w:r w:rsidR="006A4B26" w:rsidRPr="00987A8B">
        <w:rPr>
          <w:rFonts w:ascii="Times New Roman" w:hAnsi="Times New Roman" w:cs="Times New Roman"/>
        </w:rPr>
        <w:t>tant things happened during those four years</w:t>
      </w:r>
      <w:r w:rsidR="00527943" w:rsidRPr="00987A8B">
        <w:rPr>
          <w:rFonts w:ascii="Times New Roman" w:hAnsi="Times New Roman" w:cs="Times New Roman"/>
        </w:rPr>
        <w:t>.  First,</w:t>
      </w:r>
      <w:r w:rsidR="000A6722" w:rsidRPr="00987A8B">
        <w:rPr>
          <w:rFonts w:ascii="Times New Roman" w:hAnsi="Times New Roman" w:cs="Times New Roman"/>
        </w:rPr>
        <w:t xml:space="preserve"> I </w:t>
      </w:r>
      <w:r w:rsidR="00EC7E18" w:rsidRPr="00987A8B">
        <w:rPr>
          <w:rFonts w:ascii="Times New Roman" w:hAnsi="Times New Roman" w:cs="Times New Roman"/>
        </w:rPr>
        <w:t xml:space="preserve">was able </w:t>
      </w:r>
      <w:r w:rsidR="00581CD4" w:rsidRPr="00987A8B">
        <w:rPr>
          <w:rFonts w:ascii="Times New Roman" w:hAnsi="Times New Roman" w:cs="Times New Roman"/>
        </w:rPr>
        <w:t xml:space="preserve">to </w:t>
      </w:r>
      <w:r w:rsidR="000A6722" w:rsidRPr="00987A8B">
        <w:rPr>
          <w:rFonts w:ascii="Times New Roman" w:hAnsi="Times New Roman" w:cs="Times New Roman"/>
        </w:rPr>
        <w:t>emphatically</w:t>
      </w:r>
      <w:r w:rsidR="00581CD4" w:rsidRPr="00987A8B">
        <w:rPr>
          <w:rFonts w:ascii="Times New Roman" w:hAnsi="Times New Roman" w:cs="Times New Roman"/>
        </w:rPr>
        <w:t xml:space="preserve"> conclude that my beliefs</w:t>
      </w:r>
      <w:r w:rsidR="000A6722" w:rsidRPr="00987A8B">
        <w:rPr>
          <w:rFonts w:ascii="Times New Roman" w:hAnsi="Times New Roman" w:cs="Times New Roman"/>
        </w:rPr>
        <w:t xml:space="preserve"> do not fall within the realm of conservative</w:t>
      </w:r>
      <w:r w:rsidR="00EE1663" w:rsidRPr="00987A8B">
        <w:rPr>
          <w:rFonts w:ascii="Times New Roman" w:hAnsi="Times New Roman" w:cs="Times New Roman"/>
        </w:rPr>
        <w:t xml:space="preserve"> Christianity.  </w:t>
      </w:r>
      <w:r w:rsidR="00527943" w:rsidRPr="00987A8B">
        <w:rPr>
          <w:rFonts w:ascii="Times New Roman" w:hAnsi="Times New Roman" w:cs="Times New Roman"/>
        </w:rPr>
        <w:t>Second was the</w:t>
      </w:r>
      <w:r w:rsidR="00EE1663" w:rsidRPr="00987A8B">
        <w:rPr>
          <w:rFonts w:ascii="Times New Roman" w:hAnsi="Times New Roman" w:cs="Times New Roman"/>
        </w:rPr>
        <w:t xml:space="preserve"> conviction that my ultimate path was to go to seminary and become a hospital chaplain.  </w:t>
      </w:r>
      <w:r w:rsidR="00AE5532" w:rsidRPr="00987A8B">
        <w:rPr>
          <w:rFonts w:ascii="Times New Roman" w:hAnsi="Times New Roman" w:cs="Times New Roman"/>
        </w:rPr>
        <w:t>This idea was never</w:t>
      </w:r>
      <w:r w:rsidR="00EE1663" w:rsidRPr="00987A8B">
        <w:rPr>
          <w:rFonts w:ascii="Times New Roman" w:hAnsi="Times New Roman" w:cs="Times New Roman"/>
        </w:rPr>
        <w:t xml:space="preserve"> suggested</w:t>
      </w:r>
      <w:r w:rsidR="00AE5532" w:rsidRPr="00987A8B">
        <w:rPr>
          <w:rFonts w:ascii="Times New Roman" w:hAnsi="Times New Roman" w:cs="Times New Roman"/>
        </w:rPr>
        <w:t xml:space="preserve"> by</w:t>
      </w:r>
      <w:r w:rsidR="00C00285" w:rsidRPr="00987A8B">
        <w:rPr>
          <w:rFonts w:ascii="Times New Roman" w:hAnsi="Times New Roman" w:cs="Times New Roman"/>
        </w:rPr>
        <w:t xml:space="preserve"> som</w:t>
      </w:r>
      <w:r w:rsidR="00760FEE" w:rsidRPr="00987A8B">
        <w:rPr>
          <w:rFonts w:ascii="Times New Roman" w:hAnsi="Times New Roman" w:cs="Times New Roman"/>
        </w:rPr>
        <w:t>eone else nor was</w:t>
      </w:r>
      <w:r w:rsidR="00C00285" w:rsidRPr="00987A8B">
        <w:rPr>
          <w:rFonts w:ascii="Times New Roman" w:hAnsi="Times New Roman" w:cs="Times New Roman"/>
        </w:rPr>
        <w:t xml:space="preserve"> </w:t>
      </w:r>
      <w:r w:rsidR="00760FEE" w:rsidRPr="00987A8B">
        <w:rPr>
          <w:rFonts w:ascii="Times New Roman" w:hAnsi="Times New Roman" w:cs="Times New Roman"/>
        </w:rPr>
        <w:t>such a vocation anywhere</w:t>
      </w:r>
      <w:r w:rsidR="00AE5532" w:rsidRPr="00987A8B">
        <w:rPr>
          <w:rFonts w:ascii="Times New Roman" w:hAnsi="Times New Roman" w:cs="Times New Roman"/>
        </w:rPr>
        <w:t xml:space="preserve"> on my radar.</w:t>
      </w:r>
      <w:r w:rsidR="00760FEE" w:rsidRPr="00987A8B">
        <w:rPr>
          <w:rFonts w:ascii="Times New Roman" w:hAnsi="Times New Roman" w:cs="Times New Roman"/>
        </w:rPr>
        <w:t xml:space="preserve">  It was as simple as one day not having</w:t>
      </w:r>
      <w:r w:rsidR="00AE5532" w:rsidRPr="00987A8B">
        <w:rPr>
          <w:rFonts w:ascii="Times New Roman" w:hAnsi="Times New Roman" w:cs="Times New Roman"/>
        </w:rPr>
        <w:t xml:space="preserve"> a d</w:t>
      </w:r>
      <w:r w:rsidR="00760FEE" w:rsidRPr="00987A8B">
        <w:rPr>
          <w:rFonts w:ascii="Times New Roman" w:hAnsi="Times New Roman" w:cs="Times New Roman"/>
        </w:rPr>
        <w:t>irection, and the next day kno</w:t>
      </w:r>
      <w:r w:rsidR="00AE5532" w:rsidRPr="00987A8B">
        <w:rPr>
          <w:rFonts w:ascii="Times New Roman" w:hAnsi="Times New Roman" w:cs="Times New Roman"/>
        </w:rPr>
        <w:t>w</w:t>
      </w:r>
      <w:r w:rsidR="00760FEE" w:rsidRPr="00987A8B">
        <w:rPr>
          <w:rFonts w:ascii="Times New Roman" w:hAnsi="Times New Roman" w:cs="Times New Roman"/>
        </w:rPr>
        <w:t>ing</w:t>
      </w:r>
      <w:r w:rsidR="00AE5532" w:rsidRPr="00987A8B">
        <w:rPr>
          <w:rFonts w:ascii="Times New Roman" w:hAnsi="Times New Roman" w:cs="Times New Roman"/>
        </w:rPr>
        <w:t xml:space="preserve"> </w:t>
      </w:r>
      <w:r w:rsidR="00760FEE" w:rsidRPr="00987A8B">
        <w:rPr>
          <w:rFonts w:ascii="Times New Roman" w:hAnsi="Times New Roman" w:cs="Times New Roman"/>
        </w:rPr>
        <w:t>what God desired</w:t>
      </w:r>
      <w:r w:rsidR="00AE5532" w:rsidRPr="00987A8B">
        <w:rPr>
          <w:rFonts w:ascii="Times New Roman" w:hAnsi="Times New Roman" w:cs="Times New Roman"/>
        </w:rPr>
        <w:t xml:space="preserve"> for me.</w:t>
      </w:r>
      <w:r w:rsidR="00760FEE" w:rsidRPr="00987A8B">
        <w:rPr>
          <w:rFonts w:ascii="Times New Roman" w:hAnsi="Times New Roman" w:cs="Times New Roman"/>
        </w:rPr>
        <w:t xml:space="preserve">  There was a</w:t>
      </w:r>
      <w:r w:rsidR="00581CD4" w:rsidRPr="00987A8B">
        <w:rPr>
          <w:rFonts w:ascii="Times New Roman" w:hAnsi="Times New Roman" w:cs="Times New Roman"/>
        </w:rPr>
        <w:t xml:space="preserve"> part of this conviction that</w:t>
      </w:r>
      <w:r w:rsidR="00EE1663" w:rsidRPr="00987A8B">
        <w:rPr>
          <w:rFonts w:ascii="Times New Roman" w:hAnsi="Times New Roman" w:cs="Times New Roman"/>
        </w:rPr>
        <w:t xml:space="preserve"> I stubbornly chose to ignore.  </w:t>
      </w:r>
      <w:r w:rsidR="00C00285" w:rsidRPr="00987A8B">
        <w:rPr>
          <w:rFonts w:ascii="Times New Roman" w:hAnsi="Times New Roman" w:cs="Times New Roman"/>
        </w:rPr>
        <w:t xml:space="preserve">It was that I </w:t>
      </w:r>
      <w:r w:rsidR="00810E4C" w:rsidRPr="00987A8B">
        <w:rPr>
          <w:rFonts w:ascii="Times New Roman" w:hAnsi="Times New Roman" w:cs="Times New Roman"/>
        </w:rPr>
        <w:t>needed to gain more life experience before</w:t>
      </w:r>
      <w:r w:rsidR="00C00285" w:rsidRPr="00987A8B">
        <w:rPr>
          <w:rFonts w:ascii="Times New Roman" w:hAnsi="Times New Roman" w:cs="Times New Roman"/>
        </w:rPr>
        <w:t xml:space="preserve"> start</w:t>
      </w:r>
      <w:r w:rsidR="00810E4C" w:rsidRPr="00987A8B">
        <w:rPr>
          <w:rFonts w:ascii="Times New Roman" w:hAnsi="Times New Roman" w:cs="Times New Roman"/>
        </w:rPr>
        <w:t xml:space="preserve">ing on that path.  </w:t>
      </w:r>
      <w:r w:rsidR="00AE5532" w:rsidRPr="00987A8B">
        <w:rPr>
          <w:rFonts w:ascii="Times New Roman" w:hAnsi="Times New Roman" w:cs="Times New Roman"/>
        </w:rPr>
        <w:t>My desire to move forward overrode what I knew to be true and I started seminary right out of college.</w:t>
      </w:r>
    </w:p>
    <w:p w14:paraId="30D55C92" w14:textId="30CCB36D" w:rsidR="002635DA" w:rsidRPr="00987A8B" w:rsidRDefault="00EE1663" w:rsidP="005E17BD">
      <w:pPr>
        <w:spacing w:line="480" w:lineRule="auto"/>
        <w:ind w:firstLine="720"/>
        <w:jc w:val="both"/>
        <w:rPr>
          <w:rFonts w:ascii="Times New Roman" w:hAnsi="Times New Roman" w:cs="Times New Roman"/>
        </w:rPr>
      </w:pPr>
      <w:r w:rsidRPr="00987A8B">
        <w:rPr>
          <w:rFonts w:ascii="Times New Roman" w:hAnsi="Times New Roman" w:cs="Times New Roman"/>
        </w:rPr>
        <w:t>While successfully finishing</w:t>
      </w:r>
      <w:r w:rsidR="00AE5532" w:rsidRPr="00987A8B">
        <w:rPr>
          <w:rFonts w:ascii="Times New Roman" w:hAnsi="Times New Roman" w:cs="Times New Roman"/>
        </w:rPr>
        <w:t xml:space="preserve"> one semester</w:t>
      </w:r>
      <w:r w:rsidRPr="00987A8B">
        <w:rPr>
          <w:rFonts w:ascii="Times New Roman" w:hAnsi="Times New Roman" w:cs="Times New Roman"/>
        </w:rPr>
        <w:t xml:space="preserve"> of seminary</w:t>
      </w:r>
      <w:r w:rsidR="00AE5532" w:rsidRPr="00987A8B">
        <w:rPr>
          <w:rFonts w:ascii="Times New Roman" w:hAnsi="Times New Roman" w:cs="Times New Roman"/>
        </w:rPr>
        <w:t xml:space="preserve">, I felt </w:t>
      </w:r>
      <w:r w:rsidRPr="00987A8B">
        <w:rPr>
          <w:rFonts w:ascii="Times New Roman" w:hAnsi="Times New Roman" w:cs="Times New Roman"/>
        </w:rPr>
        <w:t>t</w:t>
      </w:r>
      <w:r w:rsidR="00AE5532" w:rsidRPr="00987A8B">
        <w:rPr>
          <w:rFonts w:ascii="Times New Roman" w:hAnsi="Times New Roman" w:cs="Times New Roman"/>
        </w:rPr>
        <w:t>he c</w:t>
      </w:r>
      <w:r w:rsidR="00610E79" w:rsidRPr="00987A8B">
        <w:rPr>
          <w:rFonts w:ascii="Times New Roman" w:hAnsi="Times New Roman" w:cs="Times New Roman"/>
        </w:rPr>
        <w:t>lutches of depression set in as it</w:t>
      </w:r>
      <w:r w:rsidR="00AE5532" w:rsidRPr="00987A8B">
        <w:rPr>
          <w:rFonts w:ascii="Times New Roman" w:hAnsi="Times New Roman" w:cs="Times New Roman"/>
        </w:rPr>
        <w:t xml:space="preserve"> wreaked havoc on my inner world.  I left school figuring that I would get myself</w:t>
      </w:r>
      <w:r w:rsidR="00760FEE" w:rsidRPr="00987A8B">
        <w:rPr>
          <w:rFonts w:ascii="Times New Roman" w:hAnsi="Times New Roman" w:cs="Times New Roman"/>
        </w:rPr>
        <w:t xml:space="preserve"> sturdier and return</w:t>
      </w:r>
      <w:r w:rsidR="00AE5532" w:rsidRPr="00987A8B">
        <w:rPr>
          <w:rFonts w:ascii="Times New Roman" w:hAnsi="Times New Roman" w:cs="Times New Roman"/>
        </w:rPr>
        <w:t xml:space="preserve"> in a couple years.</w:t>
      </w:r>
      <w:r w:rsidR="00760FEE" w:rsidRPr="00987A8B">
        <w:rPr>
          <w:rFonts w:ascii="Times New Roman" w:hAnsi="Times New Roman" w:cs="Times New Roman"/>
        </w:rPr>
        <w:t xml:space="preserve">  As time passed, I came to believe that this</w:t>
      </w:r>
      <w:r w:rsidR="00343448" w:rsidRPr="00987A8B">
        <w:rPr>
          <w:rFonts w:ascii="Times New Roman" w:hAnsi="Times New Roman" w:cs="Times New Roman"/>
        </w:rPr>
        <w:t xml:space="preserve"> would never happen.  It could never happen.</w:t>
      </w:r>
      <w:r w:rsidR="00760FEE" w:rsidRPr="00987A8B">
        <w:rPr>
          <w:rFonts w:ascii="Times New Roman" w:hAnsi="Times New Roman" w:cs="Times New Roman"/>
        </w:rPr>
        <w:t xml:space="preserve">  I was not worthy or capable and I had been</w:t>
      </w:r>
      <w:r w:rsidR="00337E6B" w:rsidRPr="00987A8B">
        <w:rPr>
          <w:rFonts w:ascii="Times New Roman" w:hAnsi="Times New Roman" w:cs="Times New Roman"/>
        </w:rPr>
        <w:t xml:space="preserve"> foolish to ever think</w:t>
      </w:r>
      <w:r w:rsidRPr="00987A8B">
        <w:rPr>
          <w:rFonts w:ascii="Times New Roman" w:hAnsi="Times New Roman" w:cs="Times New Roman"/>
        </w:rPr>
        <w:t xml:space="preserve"> otherwise.</w:t>
      </w:r>
      <w:r w:rsidR="00295644" w:rsidRPr="00987A8B">
        <w:rPr>
          <w:rFonts w:ascii="Times New Roman" w:hAnsi="Times New Roman" w:cs="Times New Roman"/>
        </w:rPr>
        <w:t xml:space="preserve">  </w:t>
      </w:r>
      <w:r w:rsidR="00337E6B" w:rsidRPr="00987A8B">
        <w:rPr>
          <w:rFonts w:ascii="Times New Roman" w:hAnsi="Times New Roman" w:cs="Times New Roman"/>
        </w:rPr>
        <w:t>The idea of chaplaincy</w:t>
      </w:r>
      <w:r w:rsidR="00760FEE" w:rsidRPr="00987A8B">
        <w:rPr>
          <w:rFonts w:ascii="Times New Roman" w:hAnsi="Times New Roman" w:cs="Times New Roman"/>
        </w:rPr>
        <w:t xml:space="preserve"> linger</w:t>
      </w:r>
      <w:r w:rsidR="00337E6B" w:rsidRPr="00987A8B">
        <w:rPr>
          <w:rFonts w:ascii="Times New Roman" w:hAnsi="Times New Roman" w:cs="Times New Roman"/>
        </w:rPr>
        <w:t>ed</w:t>
      </w:r>
      <w:r w:rsidR="00FE4A1E" w:rsidRPr="00987A8B">
        <w:rPr>
          <w:rFonts w:ascii="Times New Roman" w:hAnsi="Times New Roman" w:cs="Times New Roman"/>
        </w:rPr>
        <w:t xml:space="preserve"> deep under the surface, but </w:t>
      </w:r>
      <w:r w:rsidR="00410876" w:rsidRPr="00987A8B">
        <w:rPr>
          <w:rFonts w:ascii="Times New Roman" w:hAnsi="Times New Roman" w:cs="Times New Roman"/>
        </w:rPr>
        <w:t>my warped conviction that</w:t>
      </w:r>
      <w:r w:rsidR="00337E6B" w:rsidRPr="00987A8B">
        <w:rPr>
          <w:rFonts w:ascii="Times New Roman" w:hAnsi="Times New Roman" w:cs="Times New Roman"/>
        </w:rPr>
        <w:t xml:space="preserve"> it would never happen only brought me sorrow</w:t>
      </w:r>
      <w:r w:rsidR="002635DA" w:rsidRPr="00987A8B">
        <w:rPr>
          <w:rFonts w:ascii="Times New Roman" w:hAnsi="Times New Roman" w:cs="Times New Roman"/>
        </w:rPr>
        <w:t xml:space="preserve">.  </w:t>
      </w:r>
      <w:r w:rsidR="00410876" w:rsidRPr="00987A8B">
        <w:rPr>
          <w:rFonts w:ascii="Times New Roman" w:hAnsi="Times New Roman" w:cs="Times New Roman"/>
        </w:rPr>
        <w:t>That conviction and resulting sorrow were</w:t>
      </w:r>
      <w:r w:rsidR="00337E6B" w:rsidRPr="00987A8B">
        <w:rPr>
          <w:rFonts w:ascii="Times New Roman" w:hAnsi="Times New Roman" w:cs="Times New Roman"/>
        </w:rPr>
        <w:t xml:space="preserve"> part of the torture brought on by</w:t>
      </w:r>
      <w:r w:rsidR="00810E4C" w:rsidRPr="00987A8B">
        <w:rPr>
          <w:rFonts w:ascii="Times New Roman" w:hAnsi="Times New Roman" w:cs="Times New Roman"/>
        </w:rPr>
        <w:t xml:space="preserve"> the</w:t>
      </w:r>
      <w:r w:rsidR="002635DA" w:rsidRPr="00987A8B">
        <w:rPr>
          <w:rFonts w:ascii="Times New Roman" w:hAnsi="Times New Roman" w:cs="Times New Roman"/>
        </w:rPr>
        <w:t xml:space="preserve"> distortions of depression and other life challenges.</w:t>
      </w:r>
    </w:p>
    <w:p w14:paraId="3F0534D6" w14:textId="48D1C41F" w:rsidR="0089200D" w:rsidRPr="00987A8B" w:rsidRDefault="0089200D" w:rsidP="005E17BD">
      <w:pPr>
        <w:spacing w:line="480" w:lineRule="auto"/>
        <w:ind w:firstLine="720"/>
        <w:jc w:val="both"/>
        <w:rPr>
          <w:rFonts w:ascii="Times New Roman" w:hAnsi="Times New Roman" w:cs="Times New Roman"/>
        </w:rPr>
      </w:pPr>
      <w:r w:rsidRPr="00987A8B">
        <w:rPr>
          <w:rFonts w:ascii="Times New Roman" w:hAnsi="Times New Roman" w:cs="Times New Roman"/>
        </w:rPr>
        <w:lastRenderedPageBreak/>
        <w:t>Soon after returning to active engagement with a faith community, the notion</w:t>
      </w:r>
      <w:r w:rsidR="00337E6B" w:rsidRPr="00987A8B">
        <w:rPr>
          <w:rFonts w:ascii="Times New Roman" w:hAnsi="Times New Roman" w:cs="Times New Roman"/>
        </w:rPr>
        <w:t xml:space="preserve"> of going into the </w:t>
      </w:r>
      <w:r w:rsidR="00410876" w:rsidRPr="00987A8B">
        <w:rPr>
          <w:rFonts w:ascii="Times New Roman" w:hAnsi="Times New Roman" w:cs="Times New Roman"/>
        </w:rPr>
        <w:t>ministry</w:t>
      </w:r>
      <w:r w:rsidR="00337E6B" w:rsidRPr="00987A8B">
        <w:rPr>
          <w:rFonts w:ascii="Times New Roman" w:hAnsi="Times New Roman" w:cs="Times New Roman"/>
        </w:rPr>
        <w:t xml:space="preserve"> reemerged.  </w:t>
      </w:r>
      <w:r w:rsidR="00351716">
        <w:rPr>
          <w:rFonts w:ascii="Times New Roman" w:hAnsi="Times New Roman" w:cs="Times New Roman"/>
        </w:rPr>
        <w:t xml:space="preserve">It could be best described as the still, quiet voice of the spirit.  With time, there was nothing quiet about the Spirit’s prodding to move in this direction.  </w:t>
      </w:r>
      <w:r w:rsidR="00337E6B" w:rsidRPr="00987A8B">
        <w:rPr>
          <w:rFonts w:ascii="Times New Roman" w:hAnsi="Times New Roman" w:cs="Times New Roman"/>
        </w:rPr>
        <w:t>I insisted</w:t>
      </w:r>
      <w:r w:rsidR="00B22971" w:rsidRPr="00987A8B">
        <w:rPr>
          <w:rFonts w:ascii="Times New Roman" w:hAnsi="Times New Roman" w:cs="Times New Roman"/>
        </w:rPr>
        <w:t xml:space="preserve"> it was</w:t>
      </w:r>
      <w:r w:rsidRPr="00987A8B">
        <w:rPr>
          <w:rFonts w:ascii="Times New Roman" w:hAnsi="Times New Roman" w:cs="Times New Roman"/>
        </w:rPr>
        <w:t xml:space="preserve"> wro</w:t>
      </w:r>
      <w:r w:rsidR="00337E6B" w:rsidRPr="00987A8B">
        <w:rPr>
          <w:rFonts w:ascii="Times New Roman" w:hAnsi="Times New Roman" w:cs="Times New Roman"/>
        </w:rPr>
        <w:t>ng, I could not do it.  I was</w:t>
      </w:r>
      <w:r w:rsidRPr="00987A8B">
        <w:rPr>
          <w:rFonts w:ascii="Times New Roman" w:hAnsi="Times New Roman" w:cs="Times New Roman"/>
        </w:rPr>
        <w:t xml:space="preserve"> incapable</w:t>
      </w:r>
      <w:r w:rsidR="00760FEE" w:rsidRPr="00987A8B">
        <w:rPr>
          <w:rFonts w:ascii="Times New Roman" w:hAnsi="Times New Roman" w:cs="Times New Roman"/>
        </w:rPr>
        <w:t>,</w:t>
      </w:r>
      <w:r w:rsidR="006369B1" w:rsidRPr="00987A8B">
        <w:rPr>
          <w:rFonts w:ascii="Times New Roman" w:hAnsi="Times New Roman" w:cs="Times New Roman"/>
        </w:rPr>
        <w:t xml:space="preserve"> unworthy</w:t>
      </w:r>
      <w:r w:rsidR="00760FEE" w:rsidRPr="00987A8B">
        <w:rPr>
          <w:rFonts w:ascii="Times New Roman" w:hAnsi="Times New Roman" w:cs="Times New Roman"/>
        </w:rPr>
        <w:t>, and misguided</w:t>
      </w:r>
      <w:r w:rsidRPr="00987A8B">
        <w:rPr>
          <w:rFonts w:ascii="Times New Roman" w:hAnsi="Times New Roman" w:cs="Times New Roman"/>
        </w:rPr>
        <w:t>.</w:t>
      </w:r>
      <w:r w:rsidR="00337E6B" w:rsidRPr="00987A8B">
        <w:rPr>
          <w:rFonts w:ascii="Times New Roman" w:hAnsi="Times New Roman" w:cs="Times New Roman"/>
        </w:rPr>
        <w:t xml:space="preserve">  I</w:t>
      </w:r>
      <w:r w:rsidRPr="00987A8B">
        <w:rPr>
          <w:rFonts w:ascii="Times New Roman" w:hAnsi="Times New Roman" w:cs="Times New Roman"/>
        </w:rPr>
        <w:t>nteresting</w:t>
      </w:r>
      <w:r w:rsidR="00337E6B" w:rsidRPr="00987A8B">
        <w:rPr>
          <w:rFonts w:ascii="Times New Roman" w:hAnsi="Times New Roman" w:cs="Times New Roman"/>
        </w:rPr>
        <w:t>ly,</w:t>
      </w:r>
      <w:r w:rsidRPr="00987A8B">
        <w:rPr>
          <w:rFonts w:ascii="Times New Roman" w:hAnsi="Times New Roman" w:cs="Times New Roman"/>
        </w:rPr>
        <w:t xml:space="preserve"> when </w:t>
      </w:r>
      <w:r w:rsidR="00337E6B" w:rsidRPr="00987A8B">
        <w:rPr>
          <w:rFonts w:ascii="Times New Roman" w:hAnsi="Times New Roman" w:cs="Times New Roman"/>
        </w:rPr>
        <w:t xml:space="preserve">God causes something </w:t>
      </w:r>
      <w:r w:rsidRPr="00987A8B">
        <w:rPr>
          <w:rFonts w:ascii="Times New Roman" w:hAnsi="Times New Roman" w:cs="Times New Roman"/>
        </w:rPr>
        <w:t>to grow, there is nothing in your power</w:t>
      </w:r>
      <w:r w:rsidR="006369B1" w:rsidRPr="00987A8B">
        <w:rPr>
          <w:rFonts w:ascii="Times New Roman" w:hAnsi="Times New Roman" w:cs="Times New Roman"/>
        </w:rPr>
        <w:t xml:space="preserve"> you can do</w:t>
      </w:r>
      <w:r w:rsidR="00760FEE" w:rsidRPr="00987A8B">
        <w:rPr>
          <w:rFonts w:ascii="Times New Roman" w:hAnsi="Times New Roman" w:cs="Times New Roman"/>
        </w:rPr>
        <w:t xml:space="preserve"> to stop the growth.  After two years of this internal argument, I</w:t>
      </w:r>
      <w:r w:rsidR="00610E79" w:rsidRPr="00987A8B">
        <w:rPr>
          <w:rFonts w:ascii="Times New Roman" w:hAnsi="Times New Roman" w:cs="Times New Roman"/>
        </w:rPr>
        <w:t xml:space="preserve"> shared it with</w:t>
      </w:r>
      <w:r w:rsidRPr="00987A8B">
        <w:rPr>
          <w:rFonts w:ascii="Times New Roman" w:hAnsi="Times New Roman" w:cs="Times New Roman"/>
        </w:rPr>
        <w:t xml:space="preserve"> my minister</w:t>
      </w:r>
      <w:r w:rsidR="00610E79" w:rsidRPr="00987A8B">
        <w:rPr>
          <w:rFonts w:ascii="Times New Roman" w:hAnsi="Times New Roman" w:cs="Times New Roman"/>
        </w:rPr>
        <w:t xml:space="preserve">.  A part of me hoped he </w:t>
      </w:r>
      <w:r w:rsidR="00337E6B" w:rsidRPr="00987A8B">
        <w:rPr>
          <w:rFonts w:ascii="Times New Roman" w:hAnsi="Times New Roman" w:cs="Times New Roman"/>
        </w:rPr>
        <w:t xml:space="preserve">would </w:t>
      </w:r>
      <w:r w:rsidR="00610E79" w:rsidRPr="00987A8B">
        <w:rPr>
          <w:rFonts w:ascii="Times New Roman" w:hAnsi="Times New Roman" w:cs="Times New Roman"/>
        </w:rPr>
        <w:t>say he did not think</w:t>
      </w:r>
      <w:r w:rsidRPr="00987A8B">
        <w:rPr>
          <w:rFonts w:ascii="Times New Roman" w:hAnsi="Times New Roman" w:cs="Times New Roman"/>
        </w:rPr>
        <w:t xml:space="preserve"> going into ministry </w:t>
      </w:r>
      <w:r w:rsidR="00337E6B" w:rsidRPr="00987A8B">
        <w:rPr>
          <w:rFonts w:ascii="Times New Roman" w:hAnsi="Times New Roman" w:cs="Times New Roman"/>
        </w:rPr>
        <w:t>was</w:t>
      </w:r>
      <w:r w:rsidR="006369B1" w:rsidRPr="00987A8B">
        <w:rPr>
          <w:rFonts w:ascii="Times New Roman" w:hAnsi="Times New Roman" w:cs="Times New Roman"/>
        </w:rPr>
        <w:t xml:space="preserve"> the </w:t>
      </w:r>
      <w:r w:rsidRPr="00987A8B">
        <w:rPr>
          <w:rFonts w:ascii="Times New Roman" w:hAnsi="Times New Roman" w:cs="Times New Roman"/>
        </w:rPr>
        <w:t xml:space="preserve">right </w:t>
      </w:r>
      <w:r w:rsidR="006369B1" w:rsidRPr="00987A8B">
        <w:rPr>
          <w:rFonts w:ascii="Times New Roman" w:hAnsi="Times New Roman" w:cs="Times New Roman"/>
        </w:rPr>
        <w:t xml:space="preserve">direction </w:t>
      </w:r>
      <w:r w:rsidRPr="00987A8B">
        <w:rPr>
          <w:rFonts w:ascii="Times New Roman" w:hAnsi="Times New Roman" w:cs="Times New Roman"/>
        </w:rPr>
        <w:t xml:space="preserve">for me.  His response could not have been further </w:t>
      </w:r>
      <w:r w:rsidR="00CD431D" w:rsidRPr="00987A8B">
        <w:rPr>
          <w:rFonts w:ascii="Times New Roman" w:hAnsi="Times New Roman" w:cs="Times New Roman"/>
        </w:rPr>
        <w:t>in the opposite direction.</w:t>
      </w:r>
    </w:p>
    <w:p w14:paraId="3714443E" w14:textId="514A88EC" w:rsidR="005A3BC3" w:rsidRDefault="00B07E98" w:rsidP="005E17BD">
      <w:pPr>
        <w:spacing w:line="480" w:lineRule="auto"/>
        <w:ind w:firstLine="720"/>
        <w:jc w:val="both"/>
        <w:rPr>
          <w:rFonts w:ascii="Times New Roman" w:hAnsi="Times New Roman" w:cs="Times New Roman"/>
        </w:rPr>
      </w:pPr>
      <w:r>
        <w:rPr>
          <w:rFonts w:ascii="Times New Roman" w:hAnsi="Times New Roman" w:cs="Times New Roman"/>
        </w:rPr>
        <w:t>Throughout my three years of seminary,</w:t>
      </w:r>
      <w:r w:rsidR="000D25C3">
        <w:rPr>
          <w:rFonts w:ascii="Times New Roman" w:hAnsi="Times New Roman" w:cs="Times New Roman"/>
        </w:rPr>
        <w:t xml:space="preserve"> and during the last year of Clinical Pastoral </w:t>
      </w:r>
      <w:proofErr w:type="spellStart"/>
      <w:r w:rsidR="000D25C3">
        <w:rPr>
          <w:rFonts w:ascii="Times New Roman" w:hAnsi="Times New Roman" w:cs="Times New Roman"/>
        </w:rPr>
        <w:t>Exucation</w:t>
      </w:r>
      <w:proofErr w:type="spellEnd"/>
      <w:r>
        <w:rPr>
          <w:rFonts w:ascii="Times New Roman" w:hAnsi="Times New Roman" w:cs="Times New Roman"/>
        </w:rPr>
        <w:t xml:space="preserve"> and work as a youth minister, </w:t>
      </w:r>
      <w:r w:rsidR="00A015F9" w:rsidRPr="00987A8B">
        <w:rPr>
          <w:rFonts w:ascii="Times New Roman" w:hAnsi="Times New Roman" w:cs="Times New Roman"/>
        </w:rPr>
        <w:t xml:space="preserve">my sense of call has strengthened.  While </w:t>
      </w:r>
      <w:r w:rsidR="001708AE" w:rsidRPr="00987A8B">
        <w:rPr>
          <w:rFonts w:ascii="Times New Roman" w:hAnsi="Times New Roman" w:cs="Times New Roman"/>
        </w:rPr>
        <w:t xml:space="preserve">this comes in part from </w:t>
      </w:r>
      <w:r w:rsidR="00A015F9" w:rsidRPr="00987A8B">
        <w:rPr>
          <w:rFonts w:ascii="Times New Roman" w:hAnsi="Times New Roman" w:cs="Times New Roman"/>
        </w:rPr>
        <w:t xml:space="preserve">feedback from those </w:t>
      </w:r>
      <w:r w:rsidR="001708AE" w:rsidRPr="00987A8B">
        <w:rPr>
          <w:rFonts w:ascii="Times New Roman" w:hAnsi="Times New Roman" w:cs="Times New Roman"/>
        </w:rPr>
        <w:t>who walk alongside</w:t>
      </w:r>
      <w:r w:rsidR="004234D9" w:rsidRPr="00987A8B">
        <w:rPr>
          <w:rFonts w:ascii="Times New Roman" w:hAnsi="Times New Roman" w:cs="Times New Roman"/>
        </w:rPr>
        <w:t xml:space="preserve"> me as in</w:t>
      </w:r>
      <w:r w:rsidR="00A015F9" w:rsidRPr="00987A8B">
        <w:rPr>
          <w:rFonts w:ascii="Times New Roman" w:hAnsi="Times New Roman" w:cs="Times New Roman"/>
        </w:rPr>
        <w:t xml:space="preserve"> this period of discernment, the most profound reinforcing factor has been my personal experiences with </w:t>
      </w:r>
      <w:r w:rsidR="004354B6" w:rsidRPr="00987A8B">
        <w:rPr>
          <w:rFonts w:ascii="Times New Roman" w:hAnsi="Times New Roman" w:cs="Times New Roman"/>
        </w:rPr>
        <w:t>God.  Prior to the</w:t>
      </w:r>
      <w:r w:rsidR="00A015F9" w:rsidRPr="00987A8B">
        <w:rPr>
          <w:rFonts w:ascii="Times New Roman" w:hAnsi="Times New Roman" w:cs="Times New Roman"/>
        </w:rPr>
        <w:t xml:space="preserve"> first Sunday at my field education</w:t>
      </w:r>
      <w:r w:rsidR="001708AE" w:rsidRPr="00987A8B">
        <w:rPr>
          <w:rFonts w:ascii="Times New Roman" w:hAnsi="Times New Roman" w:cs="Times New Roman"/>
        </w:rPr>
        <w:t xml:space="preserve"> site, I took time for</w:t>
      </w:r>
      <w:r w:rsidR="00A015F9" w:rsidRPr="00987A8B">
        <w:rPr>
          <w:rFonts w:ascii="Times New Roman" w:hAnsi="Times New Roman" w:cs="Times New Roman"/>
        </w:rPr>
        <w:t xml:space="preserve"> private prayer in the sanctuary.  In what was a profound experience of the spirit of Christ, </w:t>
      </w:r>
      <w:r w:rsidR="00351716">
        <w:rPr>
          <w:rFonts w:ascii="Times New Roman" w:hAnsi="Times New Roman" w:cs="Times New Roman"/>
        </w:rPr>
        <w:t xml:space="preserve">I felt overwhelmed by the presence of God.  I knew that, at that very moment, standing in front of the </w:t>
      </w:r>
      <w:r w:rsidR="00D20098">
        <w:rPr>
          <w:rFonts w:ascii="Times New Roman" w:hAnsi="Times New Roman" w:cs="Times New Roman"/>
        </w:rPr>
        <w:t>sanctuary</w:t>
      </w:r>
      <w:bookmarkStart w:id="0" w:name="_GoBack"/>
      <w:bookmarkEnd w:id="0"/>
      <w:r w:rsidR="00351716">
        <w:rPr>
          <w:rFonts w:ascii="Times New Roman" w:hAnsi="Times New Roman" w:cs="Times New Roman"/>
        </w:rPr>
        <w:t xml:space="preserve"> looking out at the pews, </w:t>
      </w:r>
      <w:r w:rsidR="00A015F9" w:rsidRPr="00987A8B">
        <w:rPr>
          <w:rFonts w:ascii="Times New Roman" w:hAnsi="Times New Roman" w:cs="Times New Roman"/>
        </w:rPr>
        <w:t>I was in the exact spot that I was supposed to be</w:t>
      </w:r>
      <w:r>
        <w:rPr>
          <w:rFonts w:ascii="Times New Roman" w:hAnsi="Times New Roman" w:cs="Times New Roman"/>
        </w:rPr>
        <w:t>.  T</w:t>
      </w:r>
      <w:r w:rsidR="001708AE" w:rsidRPr="00987A8B">
        <w:rPr>
          <w:rFonts w:ascii="Times New Roman" w:hAnsi="Times New Roman" w:cs="Times New Roman"/>
        </w:rPr>
        <w:t xml:space="preserve">hat spot was standing behind the pulpit.  </w:t>
      </w:r>
      <w:r>
        <w:rPr>
          <w:rFonts w:ascii="Times New Roman" w:hAnsi="Times New Roman" w:cs="Times New Roman"/>
        </w:rPr>
        <w:t>This was a surprise given that, until that point, I had been drawn toward chaplaincy.  However, that sacred</w:t>
      </w:r>
      <w:r w:rsidR="001708AE" w:rsidRPr="00987A8B">
        <w:rPr>
          <w:rFonts w:ascii="Times New Roman" w:hAnsi="Times New Roman" w:cs="Times New Roman"/>
        </w:rPr>
        <w:t xml:space="preserve"> moment in the sanctuary, in</w:t>
      </w:r>
      <w:r w:rsidR="00B22971" w:rsidRPr="00987A8B">
        <w:rPr>
          <w:rFonts w:ascii="Times New Roman" w:hAnsi="Times New Roman" w:cs="Times New Roman"/>
        </w:rPr>
        <w:t xml:space="preserve"> combination with</w:t>
      </w:r>
      <w:r>
        <w:rPr>
          <w:rFonts w:ascii="Times New Roman" w:hAnsi="Times New Roman" w:cs="Times New Roman"/>
        </w:rPr>
        <w:t xml:space="preserve"> my personal experiences and</w:t>
      </w:r>
      <w:r w:rsidR="00B22971" w:rsidRPr="00987A8B">
        <w:rPr>
          <w:rFonts w:ascii="Times New Roman" w:hAnsi="Times New Roman" w:cs="Times New Roman"/>
        </w:rPr>
        <w:t xml:space="preserve"> feedback I receive</w:t>
      </w:r>
      <w:r w:rsidR="001708AE" w:rsidRPr="00987A8B">
        <w:rPr>
          <w:rFonts w:ascii="Times New Roman" w:hAnsi="Times New Roman" w:cs="Times New Roman"/>
        </w:rPr>
        <w:t xml:space="preserve"> about my skills in prea</w:t>
      </w:r>
      <w:r>
        <w:rPr>
          <w:rFonts w:ascii="Times New Roman" w:hAnsi="Times New Roman" w:cs="Times New Roman"/>
        </w:rPr>
        <w:t>ching and other church activities</w:t>
      </w:r>
      <w:r w:rsidR="001708AE" w:rsidRPr="00987A8B">
        <w:rPr>
          <w:rFonts w:ascii="Times New Roman" w:hAnsi="Times New Roman" w:cs="Times New Roman"/>
        </w:rPr>
        <w:t xml:space="preserve">, leads me to </w:t>
      </w:r>
      <w:r>
        <w:rPr>
          <w:rFonts w:ascii="Times New Roman" w:hAnsi="Times New Roman" w:cs="Times New Roman"/>
        </w:rPr>
        <w:t>the conclusion that my gifts will best be utilized in parish ministry.  That being said, if the opportunity arises, I would be quite pleased to do some of both.</w:t>
      </w:r>
    </w:p>
    <w:p w14:paraId="17FA4FDC" w14:textId="77777777" w:rsidR="00B37DB1" w:rsidRDefault="00B37DB1" w:rsidP="00CD22E1">
      <w:pPr>
        <w:spacing w:line="480" w:lineRule="auto"/>
        <w:jc w:val="both"/>
        <w:rPr>
          <w:rFonts w:ascii="Times New Roman" w:hAnsi="Times New Roman" w:cs="Times New Roman"/>
        </w:rPr>
      </w:pPr>
    </w:p>
    <w:p w14:paraId="504E8A1F" w14:textId="77777777" w:rsidR="00CD22E1" w:rsidRPr="00CD170C" w:rsidRDefault="00CD22E1" w:rsidP="00CD22E1">
      <w:pPr>
        <w:spacing w:line="480" w:lineRule="auto"/>
        <w:jc w:val="both"/>
        <w:rPr>
          <w:rFonts w:ascii="Times New Roman" w:hAnsi="Times New Roman" w:cs="Times New Roman"/>
        </w:rPr>
      </w:pPr>
    </w:p>
    <w:p w14:paraId="2FFD1271" w14:textId="1110B367" w:rsidR="001708AE" w:rsidRPr="00987A8B" w:rsidRDefault="00B22971" w:rsidP="005E17BD">
      <w:pPr>
        <w:spacing w:line="480" w:lineRule="auto"/>
        <w:jc w:val="both"/>
        <w:rPr>
          <w:rFonts w:ascii="Times New Roman" w:hAnsi="Times New Roman" w:cs="Times New Roman"/>
          <w:b/>
          <w:u w:val="single"/>
        </w:rPr>
      </w:pPr>
      <w:r w:rsidRPr="00987A8B">
        <w:rPr>
          <w:rFonts w:ascii="Times New Roman" w:hAnsi="Times New Roman" w:cs="Times New Roman"/>
          <w:b/>
          <w:u w:val="single"/>
        </w:rPr>
        <w:lastRenderedPageBreak/>
        <w:t>At Home</w:t>
      </w:r>
      <w:r w:rsidR="00C2195A" w:rsidRPr="00987A8B">
        <w:rPr>
          <w:rFonts w:ascii="Times New Roman" w:hAnsi="Times New Roman" w:cs="Times New Roman"/>
          <w:b/>
          <w:u w:val="single"/>
        </w:rPr>
        <w:t xml:space="preserve"> in t</w:t>
      </w:r>
      <w:r w:rsidR="001708AE" w:rsidRPr="00987A8B">
        <w:rPr>
          <w:rFonts w:ascii="Times New Roman" w:hAnsi="Times New Roman" w:cs="Times New Roman"/>
          <w:b/>
          <w:u w:val="single"/>
        </w:rPr>
        <w:t xml:space="preserve">he United Church of </w:t>
      </w:r>
      <w:r w:rsidR="00DE7C19" w:rsidRPr="00987A8B">
        <w:rPr>
          <w:rFonts w:ascii="Times New Roman" w:hAnsi="Times New Roman" w:cs="Times New Roman"/>
          <w:b/>
          <w:u w:val="single"/>
        </w:rPr>
        <w:t>Christ</w:t>
      </w:r>
    </w:p>
    <w:p w14:paraId="758CBEA6" w14:textId="4F2ACCEC" w:rsidR="000946B5" w:rsidRDefault="00C2195A" w:rsidP="005E17BD">
      <w:pPr>
        <w:spacing w:line="480" w:lineRule="auto"/>
        <w:jc w:val="both"/>
        <w:rPr>
          <w:rFonts w:ascii="Times New Roman" w:hAnsi="Times New Roman" w:cs="Times New Roman"/>
        </w:rPr>
      </w:pPr>
      <w:r w:rsidRPr="00987A8B">
        <w:rPr>
          <w:rFonts w:ascii="Times New Roman" w:hAnsi="Times New Roman" w:cs="Times New Roman"/>
        </w:rPr>
        <w:tab/>
        <w:t xml:space="preserve">The benefit of having an ecumenical background is that it gives me a clear picture of other options </w:t>
      </w:r>
      <w:r w:rsidRPr="00205933">
        <w:rPr>
          <w:rFonts w:ascii="Times New Roman" w:hAnsi="Times New Roman" w:cs="Times New Roman"/>
        </w:rPr>
        <w:t>for practicing the Christian faith.</w:t>
      </w:r>
      <w:r w:rsidR="00DE7C19" w:rsidRPr="00205933">
        <w:rPr>
          <w:rFonts w:ascii="Times New Roman" w:hAnsi="Times New Roman" w:cs="Times New Roman"/>
        </w:rPr>
        <w:t xml:space="preserve">  It is in knowing where I do not fit, that makes me clear as to where I do fit.  </w:t>
      </w:r>
      <w:r w:rsidR="006873E2" w:rsidRPr="00205933">
        <w:rPr>
          <w:rFonts w:ascii="Times New Roman" w:hAnsi="Times New Roman" w:cs="Times New Roman"/>
        </w:rPr>
        <w:t xml:space="preserve">Just as </w:t>
      </w:r>
      <w:r w:rsidR="000D2079" w:rsidRPr="00205933">
        <w:rPr>
          <w:rFonts w:ascii="Times New Roman" w:hAnsi="Times New Roman" w:cs="Times New Roman"/>
        </w:rPr>
        <w:t xml:space="preserve">Jesus </w:t>
      </w:r>
      <w:r w:rsidR="006873E2" w:rsidRPr="00205933">
        <w:rPr>
          <w:rFonts w:ascii="Times New Roman" w:hAnsi="Times New Roman" w:cs="Times New Roman"/>
        </w:rPr>
        <w:t xml:space="preserve">Christ is the head of the </w:t>
      </w:r>
      <w:r w:rsidR="000D2079" w:rsidRPr="00205933">
        <w:rPr>
          <w:rFonts w:ascii="Times New Roman" w:hAnsi="Times New Roman" w:cs="Times New Roman"/>
        </w:rPr>
        <w:t>church, it is to the spirit of the risen Lord that I de</w:t>
      </w:r>
      <w:r w:rsidR="00B22971" w:rsidRPr="00205933">
        <w:rPr>
          <w:rFonts w:ascii="Times New Roman" w:hAnsi="Times New Roman" w:cs="Times New Roman"/>
        </w:rPr>
        <w:t>dicate my life.  I believe</w:t>
      </w:r>
      <w:r w:rsidR="000D2079" w:rsidRPr="00205933">
        <w:rPr>
          <w:rFonts w:ascii="Times New Roman" w:hAnsi="Times New Roman" w:cs="Times New Roman"/>
        </w:rPr>
        <w:t xml:space="preserve"> that the e</w:t>
      </w:r>
      <w:r w:rsidR="000D2079" w:rsidRPr="00987A8B">
        <w:rPr>
          <w:rFonts w:ascii="Times New Roman" w:hAnsi="Times New Roman" w:cs="Times New Roman"/>
        </w:rPr>
        <w:t>ssence of God is communicated to Christians through the trinity of the</w:t>
      </w:r>
      <w:r w:rsidR="00351716">
        <w:rPr>
          <w:rFonts w:ascii="Times New Roman" w:hAnsi="Times New Roman" w:cs="Times New Roman"/>
        </w:rPr>
        <w:t xml:space="preserve"> Creator, Christ, and Holy Spirit</w:t>
      </w:r>
      <w:r w:rsidR="000D2079" w:rsidRPr="00987A8B">
        <w:rPr>
          <w:rFonts w:ascii="Times New Roman" w:hAnsi="Times New Roman" w:cs="Times New Roman"/>
        </w:rPr>
        <w:t>.  This, and the commandment to lov</w:t>
      </w:r>
      <w:r w:rsidR="00765995" w:rsidRPr="00987A8B">
        <w:rPr>
          <w:rFonts w:ascii="Times New Roman" w:hAnsi="Times New Roman" w:cs="Times New Roman"/>
        </w:rPr>
        <w:t>e God and love your neighbor, are</w:t>
      </w:r>
      <w:r w:rsidR="00B22971" w:rsidRPr="00987A8B">
        <w:rPr>
          <w:rFonts w:ascii="Times New Roman" w:hAnsi="Times New Roman" w:cs="Times New Roman"/>
        </w:rPr>
        <w:t xml:space="preserve"> my aspirational</w:t>
      </w:r>
      <w:r w:rsidR="000D2079" w:rsidRPr="00987A8B">
        <w:rPr>
          <w:rFonts w:ascii="Times New Roman" w:hAnsi="Times New Roman" w:cs="Times New Roman"/>
        </w:rPr>
        <w:t xml:space="preserve"> starting and ending point</w:t>
      </w:r>
      <w:r w:rsidR="00765995" w:rsidRPr="00987A8B">
        <w:rPr>
          <w:rFonts w:ascii="Times New Roman" w:hAnsi="Times New Roman" w:cs="Times New Roman"/>
        </w:rPr>
        <w:t>s</w:t>
      </w:r>
      <w:r w:rsidR="000D2079" w:rsidRPr="00987A8B">
        <w:rPr>
          <w:rFonts w:ascii="Times New Roman" w:hAnsi="Times New Roman" w:cs="Times New Roman"/>
        </w:rPr>
        <w:t xml:space="preserve"> in all matters of faith, theology, </w:t>
      </w:r>
      <w:r w:rsidR="000D2079" w:rsidRPr="005D05F4">
        <w:rPr>
          <w:rFonts w:ascii="Times New Roman" w:hAnsi="Times New Roman" w:cs="Times New Roman"/>
        </w:rPr>
        <w:t xml:space="preserve">and action.  </w:t>
      </w:r>
      <w:r w:rsidR="00BF0186" w:rsidRPr="005D05F4">
        <w:rPr>
          <w:rFonts w:ascii="Times New Roman" w:hAnsi="Times New Roman" w:cs="Times New Roman"/>
        </w:rPr>
        <w:t>With this central conviction</w:t>
      </w:r>
      <w:r w:rsidR="002C6586" w:rsidRPr="005D05F4">
        <w:rPr>
          <w:rFonts w:ascii="Times New Roman" w:hAnsi="Times New Roman" w:cs="Times New Roman"/>
        </w:rPr>
        <w:t xml:space="preserve"> of the trinity being shared among</w:t>
      </w:r>
      <w:r w:rsidR="00BF0186" w:rsidRPr="005D05F4">
        <w:rPr>
          <w:rFonts w:ascii="Times New Roman" w:hAnsi="Times New Roman" w:cs="Times New Roman"/>
        </w:rPr>
        <w:t xml:space="preserve"> all United Ch</w:t>
      </w:r>
      <w:r w:rsidR="002C6586" w:rsidRPr="005D05F4">
        <w:rPr>
          <w:rFonts w:ascii="Times New Roman" w:hAnsi="Times New Roman" w:cs="Times New Roman"/>
        </w:rPr>
        <w:t>urch of Christ churches</w:t>
      </w:r>
      <w:r w:rsidR="00BF0186" w:rsidRPr="005D05F4">
        <w:rPr>
          <w:rFonts w:ascii="Times New Roman" w:hAnsi="Times New Roman" w:cs="Times New Roman"/>
        </w:rPr>
        <w:t xml:space="preserve">, I </w:t>
      </w:r>
      <w:r w:rsidR="002C6586" w:rsidRPr="00205933">
        <w:rPr>
          <w:rFonts w:ascii="Times New Roman" w:hAnsi="Times New Roman" w:cs="Times New Roman"/>
        </w:rPr>
        <w:t>embrace the freedom that individuals have to differ on their</w:t>
      </w:r>
      <w:r w:rsidR="00351716" w:rsidRPr="00205933">
        <w:rPr>
          <w:rFonts w:ascii="Times New Roman" w:hAnsi="Times New Roman" w:cs="Times New Roman"/>
        </w:rPr>
        <w:t xml:space="preserve"> doctrinal stances on other</w:t>
      </w:r>
      <w:r w:rsidR="002C6586" w:rsidRPr="00205933">
        <w:rPr>
          <w:rFonts w:ascii="Times New Roman" w:hAnsi="Times New Roman" w:cs="Times New Roman"/>
        </w:rPr>
        <w:t xml:space="preserve"> theological matters.  </w:t>
      </w:r>
      <w:r w:rsidR="00351716" w:rsidRPr="00205933">
        <w:rPr>
          <w:rFonts w:ascii="Times New Roman" w:hAnsi="Times New Roman" w:cs="Times New Roman"/>
        </w:rPr>
        <w:t xml:space="preserve">For instance, some people believe that Abraham was a single individual, just as presented in the Genesis account while others view the person of Abraham </w:t>
      </w:r>
      <w:r w:rsidR="003139D1">
        <w:rPr>
          <w:rFonts w:ascii="Times New Roman" w:hAnsi="Times New Roman" w:cs="Times New Roman"/>
        </w:rPr>
        <w:t xml:space="preserve">as </w:t>
      </w:r>
      <w:r w:rsidR="00351716" w:rsidRPr="00205933">
        <w:rPr>
          <w:rFonts w:ascii="Times New Roman" w:hAnsi="Times New Roman" w:cs="Times New Roman"/>
        </w:rPr>
        <w:t xml:space="preserve">a central figure to represent events that involved numerous people.  I am of the latter view but I believe such matters cannot truly be known today and it is thus not a matter of one person being right and another being wrong.  What is important is that we have the freedom to name what we believe as individuals and to determine what elements we hold as most sacred and meaningful.  </w:t>
      </w:r>
      <w:r w:rsidR="004354B6" w:rsidRPr="00205933">
        <w:rPr>
          <w:rFonts w:ascii="Times New Roman" w:hAnsi="Times New Roman" w:cs="Times New Roman"/>
        </w:rPr>
        <w:t>Just a</w:t>
      </w:r>
      <w:r w:rsidR="00A7357E" w:rsidRPr="00205933">
        <w:rPr>
          <w:rFonts w:ascii="Times New Roman" w:hAnsi="Times New Roman" w:cs="Times New Roman"/>
        </w:rPr>
        <w:t xml:space="preserve">s God did not </w:t>
      </w:r>
      <w:r w:rsidR="002C6586" w:rsidRPr="00205933">
        <w:rPr>
          <w:rFonts w:ascii="Times New Roman" w:hAnsi="Times New Roman" w:cs="Times New Roman"/>
        </w:rPr>
        <w:t xml:space="preserve">manipulate nature to </w:t>
      </w:r>
      <w:r w:rsidR="00A7357E" w:rsidRPr="00205933">
        <w:rPr>
          <w:rFonts w:ascii="Times New Roman" w:hAnsi="Times New Roman" w:cs="Times New Roman"/>
        </w:rPr>
        <w:t>make all people</w:t>
      </w:r>
      <w:r w:rsidR="004354B6" w:rsidRPr="00205933">
        <w:rPr>
          <w:rFonts w:ascii="Times New Roman" w:hAnsi="Times New Roman" w:cs="Times New Roman"/>
        </w:rPr>
        <w:t xml:space="preserve"> look and behave alike, there is beauty in </w:t>
      </w:r>
      <w:r w:rsidR="002C6586" w:rsidRPr="00205933">
        <w:rPr>
          <w:rFonts w:ascii="Times New Roman" w:hAnsi="Times New Roman" w:cs="Times New Roman"/>
        </w:rPr>
        <w:t xml:space="preserve">the freedom afforded to members of the United Church of Christ </w:t>
      </w:r>
      <w:r w:rsidR="00A7357E" w:rsidRPr="00205933">
        <w:rPr>
          <w:rFonts w:ascii="Times New Roman" w:hAnsi="Times New Roman" w:cs="Times New Roman"/>
        </w:rPr>
        <w:t>to</w:t>
      </w:r>
      <w:r w:rsidR="00D11836" w:rsidRPr="00205933">
        <w:rPr>
          <w:rFonts w:ascii="Times New Roman" w:hAnsi="Times New Roman" w:cs="Times New Roman"/>
        </w:rPr>
        <w:t>, under the guidance of the Spirit,</w:t>
      </w:r>
      <w:r w:rsidR="004354B6" w:rsidRPr="00205933">
        <w:rPr>
          <w:rFonts w:ascii="Times New Roman" w:hAnsi="Times New Roman" w:cs="Times New Roman"/>
        </w:rPr>
        <w:t xml:space="preserve"> </w:t>
      </w:r>
      <w:r w:rsidR="005D05F4" w:rsidRPr="00205933">
        <w:rPr>
          <w:rFonts w:ascii="Times New Roman" w:hAnsi="Times New Roman" w:cs="Times New Roman"/>
        </w:rPr>
        <w:t xml:space="preserve">hold </w:t>
      </w:r>
      <w:r w:rsidR="002C6586" w:rsidRPr="00205933">
        <w:rPr>
          <w:rFonts w:ascii="Times New Roman" w:hAnsi="Times New Roman" w:cs="Times New Roman"/>
        </w:rPr>
        <w:t xml:space="preserve">various theological perspectives, </w:t>
      </w:r>
      <w:r w:rsidR="004354B6" w:rsidRPr="00205933">
        <w:rPr>
          <w:rFonts w:ascii="Times New Roman" w:hAnsi="Times New Roman" w:cs="Times New Roman"/>
        </w:rPr>
        <w:t>govern themselves</w:t>
      </w:r>
      <w:r w:rsidR="002C6586" w:rsidRPr="00205933">
        <w:rPr>
          <w:rFonts w:ascii="Times New Roman" w:hAnsi="Times New Roman" w:cs="Times New Roman"/>
        </w:rPr>
        <w:t>,</w:t>
      </w:r>
      <w:r w:rsidR="004354B6" w:rsidRPr="00205933">
        <w:rPr>
          <w:rFonts w:ascii="Times New Roman" w:hAnsi="Times New Roman" w:cs="Times New Roman"/>
        </w:rPr>
        <w:t xml:space="preserve"> and determine their own path.</w:t>
      </w:r>
      <w:r w:rsidR="007B7915" w:rsidRPr="00205933">
        <w:rPr>
          <w:rFonts w:ascii="Times New Roman" w:hAnsi="Times New Roman" w:cs="Times New Roman"/>
        </w:rPr>
        <w:t xml:space="preserve">  </w:t>
      </w:r>
      <w:r w:rsidR="0081666A" w:rsidRPr="00205933">
        <w:rPr>
          <w:rFonts w:ascii="Times New Roman" w:hAnsi="Times New Roman" w:cs="Times New Roman"/>
        </w:rPr>
        <w:t>While I think</w:t>
      </w:r>
      <w:r w:rsidR="002C6586" w:rsidRPr="00205933">
        <w:rPr>
          <w:rFonts w:ascii="Times New Roman" w:hAnsi="Times New Roman" w:cs="Times New Roman"/>
        </w:rPr>
        <w:t xml:space="preserve"> independence and flexibility are</w:t>
      </w:r>
      <w:r w:rsidR="0081666A" w:rsidRPr="00205933">
        <w:rPr>
          <w:rFonts w:ascii="Times New Roman" w:hAnsi="Times New Roman" w:cs="Times New Roman"/>
        </w:rPr>
        <w:t xml:space="preserve"> important, the structure of associations and conferences </w:t>
      </w:r>
      <w:r w:rsidR="0081666A" w:rsidRPr="00987A8B">
        <w:rPr>
          <w:rFonts w:ascii="Times New Roman" w:hAnsi="Times New Roman" w:cs="Times New Roman"/>
        </w:rPr>
        <w:t>provides the benefits of accountability and support.</w:t>
      </w:r>
      <w:r w:rsidR="00604DA2" w:rsidRPr="00987A8B">
        <w:rPr>
          <w:rFonts w:ascii="Times New Roman" w:hAnsi="Times New Roman" w:cs="Times New Roman"/>
        </w:rPr>
        <w:t xml:space="preserve">  </w:t>
      </w:r>
      <w:r w:rsidR="000946B5" w:rsidRPr="00987A8B">
        <w:rPr>
          <w:rFonts w:ascii="Times New Roman" w:hAnsi="Times New Roman" w:cs="Times New Roman"/>
        </w:rPr>
        <w:t>Being</w:t>
      </w:r>
      <w:r w:rsidR="00604DA2" w:rsidRPr="00987A8B">
        <w:rPr>
          <w:rFonts w:ascii="Times New Roman" w:hAnsi="Times New Roman" w:cs="Times New Roman"/>
        </w:rPr>
        <w:t xml:space="preserve"> a </w:t>
      </w:r>
      <w:r w:rsidR="000946B5" w:rsidRPr="00987A8B">
        <w:rPr>
          <w:rFonts w:ascii="Times New Roman" w:hAnsi="Times New Roman" w:cs="Times New Roman"/>
        </w:rPr>
        <w:t xml:space="preserve">covenantal church, we </w:t>
      </w:r>
      <w:r w:rsidR="005D05F4">
        <w:rPr>
          <w:rFonts w:ascii="Times New Roman" w:hAnsi="Times New Roman" w:cs="Times New Roman"/>
        </w:rPr>
        <w:t xml:space="preserve">most clearly </w:t>
      </w:r>
      <w:r w:rsidR="000946B5" w:rsidRPr="00987A8B">
        <w:rPr>
          <w:rFonts w:ascii="Times New Roman" w:hAnsi="Times New Roman" w:cs="Times New Roman"/>
        </w:rPr>
        <w:t xml:space="preserve">understand ourselves, our faith, our values, and our aspirations through relationship with God and with one another.  </w:t>
      </w:r>
      <w:r w:rsidR="005727F2">
        <w:rPr>
          <w:rFonts w:ascii="Times New Roman" w:hAnsi="Times New Roman" w:cs="Times New Roman"/>
        </w:rPr>
        <w:t xml:space="preserve">Simply being in covenant with sister churches and the various layers of the denominational structure affords opportunities for support, challenge, and growth.  When left to </w:t>
      </w:r>
      <w:r w:rsidR="005727F2">
        <w:rPr>
          <w:rFonts w:ascii="Times New Roman" w:hAnsi="Times New Roman" w:cs="Times New Roman"/>
        </w:rPr>
        <w:lastRenderedPageBreak/>
        <w:t>their own, churches run a gre</w:t>
      </w:r>
      <w:r w:rsidR="00B07E98">
        <w:rPr>
          <w:rFonts w:ascii="Times New Roman" w:hAnsi="Times New Roman" w:cs="Times New Roman"/>
        </w:rPr>
        <w:t>ater risk of becoming stagnant or falling victim to wayward leadership.</w:t>
      </w:r>
    </w:p>
    <w:p w14:paraId="3D47D01C" w14:textId="77777777" w:rsidR="00497A69" w:rsidRPr="00987A8B" w:rsidRDefault="00497A69" w:rsidP="005E17BD">
      <w:pPr>
        <w:spacing w:line="480" w:lineRule="auto"/>
        <w:jc w:val="both"/>
        <w:rPr>
          <w:rFonts w:ascii="Times New Roman" w:hAnsi="Times New Roman" w:cs="Times New Roman"/>
        </w:rPr>
      </w:pPr>
    </w:p>
    <w:p w14:paraId="44CD4833" w14:textId="46C45F43" w:rsidR="00907E2C" w:rsidRPr="00987A8B" w:rsidRDefault="00907E2C" w:rsidP="005E17BD">
      <w:pPr>
        <w:spacing w:line="480" w:lineRule="auto"/>
        <w:jc w:val="both"/>
        <w:rPr>
          <w:rFonts w:ascii="Times New Roman" w:hAnsi="Times New Roman" w:cs="Times New Roman"/>
          <w:b/>
          <w:u w:val="single"/>
        </w:rPr>
      </w:pPr>
      <w:r w:rsidRPr="00987A8B">
        <w:rPr>
          <w:rFonts w:ascii="Times New Roman" w:hAnsi="Times New Roman" w:cs="Times New Roman"/>
          <w:b/>
          <w:u w:val="single"/>
        </w:rPr>
        <w:t>Personal Theology: God is Still Speaking, and I am Ever Changing</w:t>
      </w:r>
    </w:p>
    <w:p w14:paraId="4F241A5D" w14:textId="36EAABD7" w:rsidR="005A3BC3" w:rsidRPr="00CD170C" w:rsidRDefault="004D630F" w:rsidP="005E17BD">
      <w:pPr>
        <w:spacing w:line="480" w:lineRule="auto"/>
        <w:jc w:val="both"/>
        <w:rPr>
          <w:rFonts w:ascii="Times New Roman" w:hAnsi="Times New Roman" w:cs="Times New Roman"/>
        </w:rPr>
      </w:pPr>
      <w:r>
        <w:rPr>
          <w:rFonts w:ascii="Times New Roman" w:hAnsi="Times New Roman" w:cs="Times New Roman"/>
        </w:rPr>
        <w:tab/>
        <w:t>As is a saying in the</w:t>
      </w:r>
      <w:r w:rsidR="00907E2C" w:rsidRPr="00987A8B">
        <w:rPr>
          <w:rFonts w:ascii="Times New Roman" w:hAnsi="Times New Roman" w:cs="Times New Roman"/>
        </w:rPr>
        <w:t xml:space="preserve"> United Church of Christ that, “God is still speaking,” does the logic not follow that the theology of God’s followers ought to be ever evolving?  While the fundamental principles of the Trinity and the call to love God and neighbor stand</w:t>
      </w:r>
      <w:r w:rsidR="00BF5609" w:rsidRPr="00987A8B">
        <w:rPr>
          <w:rFonts w:ascii="Times New Roman" w:hAnsi="Times New Roman" w:cs="Times New Roman"/>
        </w:rPr>
        <w:t xml:space="preserve"> steadfast</w:t>
      </w:r>
      <w:r w:rsidR="00907E2C" w:rsidRPr="00987A8B">
        <w:rPr>
          <w:rFonts w:ascii="Times New Roman" w:hAnsi="Times New Roman" w:cs="Times New Roman"/>
        </w:rPr>
        <w:t xml:space="preserve">, a growing heart and mind is ever changing.  </w:t>
      </w:r>
      <w:r w:rsidR="00251146" w:rsidRPr="00987A8B">
        <w:rPr>
          <w:rFonts w:ascii="Times New Roman" w:hAnsi="Times New Roman" w:cs="Times New Roman"/>
        </w:rPr>
        <w:t>It is my prayer that aspects of my theological perspectives continu</w:t>
      </w:r>
      <w:r w:rsidR="00BF5609" w:rsidRPr="00987A8B">
        <w:rPr>
          <w:rFonts w:ascii="Times New Roman" w:hAnsi="Times New Roman" w:cs="Times New Roman"/>
        </w:rPr>
        <w:t>e to morph as I age.  If</w:t>
      </w:r>
      <w:r w:rsidR="00251146" w:rsidRPr="00987A8B">
        <w:rPr>
          <w:rFonts w:ascii="Times New Roman" w:hAnsi="Times New Roman" w:cs="Times New Roman"/>
        </w:rPr>
        <w:t xml:space="preserve"> there </w:t>
      </w:r>
      <w:r w:rsidR="00BF5609" w:rsidRPr="00987A8B">
        <w:rPr>
          <w:rFonts w:ascii="Times New Roman" w:hAnsi="Times New Roman" w:cs="Times New Roman"/>
        </w:rPr>
        <w:t xml:space="preserve">ever </w:t>
      </w:r>
      <w:r w:rsidR="00251146" w:rsidRPr="00987A8B">
        <w:rPr>
          <w:rFonts w:ascii="Times New Roman" w:hAnsi="Times New Roman" w:cs="Times New Roman"/>
        </w:rPr>
        <w:t xml:space="preserve">comes a day where I think I have unequivocally arrived at the ultimate truth, it will indicate nothing more than a </w:t>
      </w:r>
      <w:r w:rsidR="007D382D" w:rsidRPr="00987A8B">
        <w:rPr>
          <w:rFonts w:ascii="Times New Roman" w:hAnsi="Times New Roman" w:cs="Times New Roman"/>
        </w:rPr>
        <w:t>cessation</w:t>
      </w:r>
      <w:r w:rsidR="00251146" w:rsidRPr="00987A8B">
        <w:rPr>
          <w:rFonts w:ascii="Times New Roman" w:hAnsi="Times New Roman" w:cs="Times New Roman"/>
        </w:rPr>
        <w:t xml:space="preserve"> of thought and growth.  </w:t>
      </w:r>
    </w:p>
    <w:p w14:paraId="5DE8D05F" w14:textId="77777777" w:rsidR="00692140" w:rsidRDefault="00692140" w:rsidP="005E17BD">
      <w:pPr>
        <w:spacing w:line="480" w:lineRule="auto"/>
        <w:jc w:val="both"/>
        <w:rPr>
          <w:rFonts w:ascii="Times New Roman" w:hAnsi="Times New Roman" w:cs="Times New Roman"/>
          <w:b/>
          <w:u w:val="single"/>
        </w:rPr>
      </w:pPr>
    </w:p>
    <w:p w14:paraId="768760A8" w14:textId="54F64FF8" w:rsidR="00907E2C" w:rsidRPr="00987A8B" w:rsidRDefault="007D382D" w:rsidP="005E17BD">
      <w:pPr>
        <w:spacing w:line="480" w:lineRule="auto"/>
        <w:jc w:val="both"/>
        <w:rPr>
          <w:rFonts w:ascii="Times New Roman" w:hAnsi="Times New Roman" w:cs="Times New Roman"/>
          <w:b/>
          <w:u w:val="single"/>
        </w:rPr>
      </w:pPr>
      <w:r w:rsidRPr="00987A8B">
        <w:rPr>
          <w:rFonts w:ascii="Times New Roman" w:hAnsi="Times New Roman" w:cs="Times New Roman"/>
          <w:b/>
          <w:u w:val="single"/>
        </w:rPr>
        <w:t>Scripture</w:t>
      </w:r>
      <w:r w:rsidR="00DA6404" w:rsidRPr="00987A8B">
        <w:rPr>
          <w:rFonts w:ascii="Times New Roman" w:hAnsi="Times New Roman" w:cs="Times New Roman"/>
          <w:b/>
          <w:u w:val="single"/>
        </w:rPr>
        <w:t xml:space="preserve"> and Revelation</w:t>
      </w:r>
    </w:p>
    <w:p w14:paraId="3BA00C05" w14:textId="1BE0C4C2" w:rsidR="007D382D" w:rsidRDefault="007E6CF9" w:rsidP="005E17BD">
      <w:pPr>
        <w:spacing w:line="480" w:lineRule="auto"/>
        <w:jc w:val="both"/>
        <w:rPr>
          <w:rFonts w:ascii="Times New Roman" w:hAnsi="Times New Roman" w:cs="Times New Roman"/>
        </w:rPr>
      </w:pPr>
      <w:r>
        <w:rPr>
          <w:rFonts w:ascii="Times New Roman" w:hAnsi="Times New Roman" w:cs="Times New Roman"/>
        </w:rPr>
        <w:tab/>
        <w:t>The</w:t>
      </w:r>
      <w:r w:rsidR="007D382D">
        <w:rPr>
          <w:rFonts w:ascii="Times New Roman" w:hAnsi="Times New Roman" w:cs="Times New Roman"/>
        </w:rPr>
        <w:t xml:space="preserve"> Hebrew </w:t>
      </w:r>
      <w:r w:rsidR="007D382D" w:rsidRPr="00987A8B">
        <w:rPr>
          <w:rFonts w:ascii="Times New Roman" w:hAnsi="Times New Roman" w:cs="Times New Roman"/>
        </w:rPr>
        <w:t xml:space="preserve">Bible and the New Testament provide the history of a people’s understanding of God, the natural earth, and </w:t>
      </w:r>
      <w:r w:rsidR="004E653C" w:rsidRPr="00987A8B">
        <w:rPr>
          <w:rFonts w:ascii="Times New Roman" w:hAnsi="Times New Roman" w:cs="Times New Roman"/>
        </w:rPr>
        <w:t>the human condition</w:t>
      </w:r>
      <w:r w:rsidR="007D382D" w:rsidRPr="00987A8B">
        <w:rPr>
          <w:rFonts w:ascii="Times New Roman" w:hAnsi="Times New Roman" w:cs="Times New Roman"/>
        </w:rPr>
        <w:t>.</w:t>
      </w:r>
      <w:r w:rsidR="00050ADA" w:rsidRPr="00987A8B">
        <w:rPr>
          <w:rFonts w:ascii="Times New Roman" w:hAnsi="Times New Roman" w:cs="Times New Roman"/>
        </w:rPr>
        <w:t xml:space="preserve">  </w:t>
      </w:r>
      <w:r w:rsidR="00256941" w:rsidRPr="00987A8B">
        <w:rPr>
          <w:rFonts w:ascii="Times New Roman" w:hAnsi="Times New Roman" w:cs="Times New Roman"/>
        </w:rPr>
        <w:t>In this history</w:t>
      </w:r>
      <w:r w:rsidR="008A4053" w:rsidRPr="00987A8B">
        <w:rPr>
          <w:rFonts w:ascii="Times New Roman" w:hAnsi="Times New Roman" w:cs="Times New Roman"/>
        </w:rPr>
        <w:t>,</w:t>
      </w:r>
      <w:r w:rsidR="00256941" w:rsidRPr="00987A8B">
        <w:rPr>
          <w:rFonts w:ascii="Times New Roman" w:hAnsi="Times New Roman" w:cs="Times New Roman"/>
        </w:rPr>
        <w:t xml:space="preserve"> which</w:t>
      </w:r>
      <w:r w:rsidR="00832B4C" w:rsidRPr="00987A8B">
        <w:rPr>
          <w:rFonts w:ascii="Times New Roman" w:hAnsi="Times New Roman" w:cs="Times New Roman"/>
        </w:rPr>
        <w:t xml:space="preserve"> was </w:t>
      </w:r>
      <w:r w:rsidR="0079171B" w:rsidRPr="00987A8B">
        <w:rPr>
          <w:rFonts w:ascii="Times New Roman" w:hAnsi="Times New Roman" w:cs="Times New Roman"/>
        </w:rPr>
        <w:t xml:space="preserve">scribed by many different authors over a </w:t>
      </w:r>
      <w:r w:rsidR="00256941" w:rsidRPr="00987A8B">
        <w:rPr>
          <w:rFonts w:ascii="Times New Roman" w:hAnsi="Times New Roman" w:cs="Times New Roman"/>
        </w:rPr>
        <w:t>1,000-</w:t>
      </w:r>
      <w:r w:rsidR="00256941" w:rsidRPr="00205933">
        <w:rPr>
          <w:rFonts w:ascii="Times New Roman" w:hAnsi="Times New Roman" w:cs="Times New Roman"/>
        </w:rPr>
        <w:t>year</w:t>
      </w:r>
      <w:r w:rsidR="0079171B" w:rsidRPr="00205933">
        <w:rPr>
          <w:rFonts w:ascii="Times New Roman" w:hAnsi="Times New Roman" w:cs="Times New Roman"/>
        </w:rPr>
        <w:t xml:space="preserve"> period, we find stories of God making Godself known to people in different ways at different times.  </w:t>
      </w:r>
      <w:r w:rsidR="00050ADA" w:rsidRPr="00205933">
        <w:rPr>
          <w:rFonts w:ascii="Times New Roman" w:hAnsi="Times New Roman" w:cs="Times New Roman"/>
        </w:rPr>
        <w:t>It is my perspective that it is of no small consequence that all three major monotheistic world religions find their origins in figures of the Genesis account.</w:t>
      </w:r>
      <w:r w:rsidR="003F1AE9" w:rsidRPr="00205933">
        <w:rPr>
          <w:rFonts w:ascii="Times New Roman" w:hAnsi="Times New Roman" w:cs="Times New Roman"/>
        </w:rPr>
        <w:t xml:space="preserve">  While all scripture is inspired by God (2 Timothy 3:16), that is not to say it is dictated by God, or that all parts are to be taken as literal and factual.</w:t>
      </w:r>
      <w:r w:rsidR="005D4836" w:rsidRPr="00205933">
        <w:rPr>
          <w:rFonts w:ascii="Times New Roman" w:hAnsi="Times New Roman" w:cs="Times New Roman"/>
        </w:rPr>
        <w:t xml:space="preserve">  When approaching texts that may appear to be telling a factual, historical story, yet modern kno</w:t>
      </w:r>
      <w:r w:rsidR="004D630F" w:rsidRPr="00205933">
        <w:rPr>
          <w:rFonts w:ascii="Times New Roman" w:hAnsi="Times New Roman" w:cs="Times New Roman"/>
        </w:rPr>
        <w:t>wledge suggests otherwise, I focus on</w:t>
      </w:r>
      <w:r w:rsidR="005D4836" w:rsidRPr="00205933">
        <w:rPr>
          <w:rFonts w:ascii="Times New Roman" w:hAnsi="Times New Roman" w:cs="Times New Roman"/>
        </w:rPr>
        <w:t xml:space="preserve"> the principles behind the stories that are of relevance for us today.</w:t>
      </w:r>
      <w:r w:rsidR="000C2F5F" w:rsidRPr="00205933">
        <w:rPr>
          <w:rFonts w:ascii="Times New Roman" w:hAnsi="Times New Roman" w:cs="Times New Roman"/>
        </w:rPr>
        <w:t xml:space="preserve">  Additionally</w:t>
      </w:r>
      <w:r w:rsidR="000C2F5F">
        <w:rPr>
          <w:rFonts w:ascii="Times New Roman" w:hAnsi="Times New Roman" w:cs="Times New Roman"/>
        </w:rPr>
        <w:t xml:space="preserve">, as the Hebrew scriptures teach, and Jesus cites, the primary principle through which scripture </w:t>
      </w:r>
      <w:r w:rsidR="004E653C">
        <w:rPr>
          <w:rFonts w:ascii="Times New Roman" w:hAnsi="Times New Roman" w:cs="Times New Roman"/>
        </w:rPr>
        <w:t>ought to be interpreted is in accordance with the commandments to</w:t>
      </w:r>
      <w:r w:rsidR="000C2F5F">
        <w:rPr>
          <w:rFonts w:ascii="Times New Roman" w:hAnsi="Times New Roman" w:cs="Times New Roman"/>
        </w:rPr>
        <w:t xml:space="preserve"> love God and neighbor.  </w:t>
      </w:r>
    </w:p>
    <w:p w14:paraId="65CF0805" w14:textId="7A550097" w:rsidR="00DA6404" w:rsidRDefault="00DA6404" w:rsidP="005E17BD">
      <w:pPr>
        <w:spacing w:line="480" w:lineRule="auto"/>
        <w:jc w:val="both"/>
        <w:rPr>
          <w:rFonts w:ascii="Times New Roman" w:hAnsi="Times New Roman" w:cs="Times New Roman"/>
        </w:rPr>
      </w:pPr>
      <w:r>
        <w:rPr>
          <w:rFonts w:ascii="Times New Roman" w:hAnsi="Times New Roman" w:cs="Times New Roman"/>
        </w:rPr>
        <w:lastRenderedPageBreak/>
        <w:tab/>
        <w:t xml:space="preserve">God’s revelation of Godself is not limited to any given time and place nor to any particular mode of disclosure.  </w:t>
      </w:r>
      <w:r w:rsidR="00102EBD">
        <w:rPr>
          <w:rFonts w:ascii="Times New Roman" w:hAnsi="Times New Roman" w:cs="Times New Roman"/>
        </w:rPr>
        <w:t xml:space="preserve">Just as God was made known to the ancient Hebrew people through visions, prophetic words, </w:t>
      </w:r>
      <w:r w:rsidR="000E40B0">
        <w:rPr>
          <w:rFonts w:ascii="Times New Roman" w:hAnsi="Times New Roman" w:cs="Times New Roman"/>
        </w:rPr>
        <w:t xml:space="preserve">and miracles </w:t>
      </w:r>
      <w:r w:rsidR="000E40B0" w:rsidRPr="009D11AB">
        <w:rPr>
          <w:rFonts w:ascii="Times New Roman" w:hAnsi="Times New Roman" w:cs="Times New Roman"/>
        </w:rPr>
        <w:t xml:space="preserve">such as healings, God continues to speak to us in these ways and more.  </w:t>
      </w:r>
      <w:r w:rsidR="006946FC" w:rsidRPr="009D11AB">
        <w:rPr>
          <w:rFonts w:ascii="Times New Roman" w:hAnsi="Times New Roman" w:cs="Times New Roman"/>
        </w:rPr>
        <w:t>God is sometimes revealed through th</w:t>
      </w:r>
      <w:r w:rsidR="009D11AB" w:rsidRPr="009D11AB">
        <w:rPr>
          <w:rFonts w:ascii="Times New Roman" w:hAnsi="Times New Roman" w:cs="Times New Roman"/>
        </w:rPr>
        <w:t>e words and actions of people.  In speaking of how people treat each other, Jesus says</w:t>
      </w:r>
      <w:r w:rsidR="009D11AB">
        <w:rPr>
          <w:rFonts w:ascii="Times New Roman" w:hAnsi="Times New Roman" w:cs="Times New Roman"/>
        </w:rPr>
        <w:t xml:space="preserve"> in a parable</w:t>
      </w:r>
      <w:r w:rsidR="009D11AB" w:rsidRPr="009D11AB">
        <w:rPr>
          <w:rFonts w:ascii="Times New Roman" w:hAnsi="Times New Roman" w:cs="Times New Roman"/>
        </w:rPr>
        <w:t xml:space="preserve">, </w:t>
      </w:r>
      <w:r w:rsidR="009D11AB" w:rsidRPr="009D11AB">
        <w:rPr>
          <w:rFonts w:ascii="Times New Roman" w:eastAsia="Times New Roman" w:hAnsi="Times New Roman" w:cs="Times New Roman"/>
          <w:color w:val="000000"/>
          <w:shd w:val="clear" w:color="auto" w:fill="FFFFFF"/>
        </w:rPr>
        <w:t>“truly I tell you, whatever you did for one of the least of these brothers and sisters of mine, you did for me</w:t>
      </w:r>
      <w:r w:rsidR="009D11AB">
        <w:rPr>
          <w:rFonts w:ascii="Times New Roman" w:eastAsia="Times New Roman" w:hAnsi="Times New Roman" w:cs="Times New Roman"/>
          <w:color w:val="000000"/>
          <w:shd w:val="clear" w:color="auto" w:fill="FFFFFF"/>
        </w:rPr>
        <w:t>” (Matthew 25:40).</w:t>
      </w:r>
      <w:r w:rsidR="004D630F">
        <w:rPr>
          <w:rFonts w:ascii="Times New Roman" w:hAnsi="Times New Roman" w:cs="Times New Roman"/>
        </w:rPr>
        <w:t xml:space="preserve">  </w:t>
      </w:r>
      <w:r w:rsidR="001F23C2">
        <w:rPr>
          <w:rFonts w:ascii="Times New Roman" w:hAnsi="Times New Roman" w:cs="Times New Roman"/>
        </w:rPr>
        <w:t>If acting justly unto</w:t>
      </w:r>
      <w:r w:rsidR="004E653C">
        <w:rPr>
          <w:rFonts w:ascii="Times New Roman" w:hAnsi="Times New Roman" w:cs="Times New Roman"/>
        </w:rPr>
        <w:t xml:space="preserve"> others</w:t>
      </w:r>
      <w:r w:rsidR="001F23C2">
        <w:rPr>
          <w:rFonts w:ascii="Times New Roman" w:hAnsi="Times New Roman" w:cs="Times New Roman"/>
        </w:rPr>
        <w:t xml:space="preserve"> is akin to acting </w:t>
      </w:r>
      <w:r w:rsidR="001F23C2" w:rsidRPr="00834E60">
        <w:rPr>
          <w:rFonts w:ascii="Times New Roman" w:hAnsi="Times New Roman" w:cs="Times New Roman"/>
        </w:rPr>
        <w:t>justly to</w:t>
      </w:r>
      <w:r w:rsidR="00834E60" w:rsidRPr="00834E60">
        <w:rPr>
          <w:rFonts w:ascii="Times New Roman" w:hAnsi="Times New Roman" w:cs="Times New Roman"/>
        </w:rPr>
        <w:t>wards</w:t>
      </w:r>
      <w:r w:rsidR="001F23C2" w:rsidRPr="00834E60">
        <w:rPr>
          <w:rFonts w:ascii="Times New Roman" w:hAnsi="Times New Roman" w:cs="Times New Roman"/>
        </w:rPr>
        <w:t xml:space="preserve"> </w:t>
      </w:r>
      <w:r w:rsidR="001F23C2" w:rsidRPr="00205933">
        <w:rPr>
          <w:rFonts w:ascii="Times New Roman" w:hAnsi="Times New Roman" w:cs="Times New Roman"/>
        </w:rPr>
        <w:t xml:space="preserve">God, </w:t>
      </w:r>
      <w:r w:rsidR="004D630F" w:rsidRPr="00205933">
        <w:rPr>
          <w:rFonts w:ascii="Times New Roman" w:hAnsi="Times New Roman" w:cs="Times New Roman"/>
        </w:rPr>
        <w:t xml:space="preserve">I think </w:t>
      </w:r>
      <w:r w:rsidR="001F23C2" w:rsidRPr="00205933">
        <w:rPr>
          <w:rFonts w:ascii="Times New Roman" w:hAnsi="Times New Roman" w:cs="Times New Roman"/>
        </w:rPr>
        <w:t>th</w:t>
      </w:r>
      <w:r w:rsidR="001F23C2">
        <w:rPr>
          <w:rFonts w:ascii="Times New Roman" w:hAnsi="Times New Roman" w:cs="Times New Roman"/>
        </w:rPr>
        <w:t>e logic flows that such actions display</w:t>
      </w:r>
      <w:r w:rsidR="00307357">
        <w:rPr>
          <w:rFonts w:ascii="Times New Roman" w:hAnsi="Times New Roman" w:cs="Times New Roman"/>
        </w:rPr>
        <w:t xml:space="preserve"> God’s character and will</w:t>
      </w:r>
      <w:r w:rsidR="001F23C2">
        <w:rPr>
          <w:rFonts w:ascii="Times New Roman" w:hAnsi="Times New Roman" w:cs="Times New Roman"/>
        </w:rPr>
        <w:t xml:space="preserve"> for one another.  </w:t>
      </w:r>
    </w:p>
    <w:p w14:paraId="1FB1C02E" w14:textId="77777777" w:rsidR="00D33947" w:rsidRDefault="00D33947" w:rsidP="005E17BD">
      <w:pPr>
        <w:spacing w:line="480" w:lineRule="auto"/>
        <w:jc w:val="both"/>
        <w:rPr>
          <w:rFonts w:ascii="Times New Roman" w:hAnsi="Times New Roman" w:cs="Times New Roman"/>
          <w:b/>
          <w:u w:val="single"/>
        </w:rPr>
      </w:pPr>
    </w:p>
    <w:p w14:paraId="20075661" w14:textId="3AB6BED3" w:rsidR="00EF396F" w:rsidRDefault="00EF396F" w:rsidP="005E17BD">
      <w:pPr>
        <w:spacing w:line="480" w:lineRule="auto"/>
        <w:jc w:val="both"/>
        <w:rPr>
          <w:rFonts w:ascii="Times New Roman" w:hAnsi="Times New Roman" w:cs="Times New Roman"/>
          <w:b/>
          <w:u w:val="single"/>
        </w:rPr>
      </w:pPr>
      <w:r>
        <w:rPr>
          <w:rFonts w:ascii="Times New Roman" w:hAnsi="Times New Roman" w:cs="Times New Roman"/>
          <w:b/>
          <w:u w:val="single"/>
        </w:rPr>
        <w:t>The Triune God</w:t>
      </w:r>
    </w:p>
    <w:p w14:paraId="548984C1" w14:textId="49E3DE13" w:rsidR="00EF396F" w:rsidRPr="00205933" w:rsidRDefault="00EF396F" w:rsidP="005E17BD">
      <w:pPr>
        <w:spacing w:line="480" w:lineRule="auto"/>
        <w:jc w:val="both"/>
        <w:rPr>
          <w:rFonts w:ascii="Times New Roman" w:hAnsi="Times New Roman" w:cs="Times New Roman"/>
        </w:rPr>
      </w:pPr>
      <w:r>
        <w:rPr>
          <w:rFonts w:ascii="Times New Roman" w:hAnsi="Times New Roman" w:cs="Times New Roman"/>
        </w:rPr>
        <w:tab/>
        <w:t xml:space="preserve">While the ultimate divine being is one, that one is made known through three manifestations: God, Jesus Christ, and the Holy Spirit.  </w:t>
      </w:r>
      <w:r w:rsidR="00434861">
        <w:rPr>
          <w:rFonts w:ascii="Times New Roman" w:hAnsi="Times New Roman" w:cs="Times New Roman"/>
        </w:rPr>
        <w:t>Though</w:t>
      </w:r>
      <w:r>
        <w:rPr>
          <w:rFonts w:ascii="Times New Roman" w:hAnsi="Times New Roman" w:cs="Times New Roman"/>
        </w:rPr>
        <w:t xml:space="preserve"> the term God is sometimes used to </w:t>
      </w:r>
      <w:r w:rsidR="004A10A8">
        <w:rPr>
          <w:rFonts w:ascii="Times New Roman" w:hAnsi="Times New Roman" w:cs="Times New Roman"/>
        </w:rPr>
        <w:t>refer to the three in one,</w:t>
      </w:r>
      <w:r>
        <w:rPr>
          <w:rFonts w:ascii="Times New Roman" w:hAnsi="Times New Roman" w:cs="Times New Roman"/>
        </w:rPr>
        <w:t xml:space="preserve"> at other times </w:t>
      </w:r>
      <w:r w:rsidR="004A10A8">
        <w:rPr>
          <w:rFonts w:ascii="Times New Roman" w:hAnsi="Times New Roman" w:cs="Times New Roman"/>
        </w:rPr>
        <w:t xml:space="preserve">it is </w:t>
      </w:r>
      <w:r>
        <w:rPr>
          <w:rFonts w:ascii="Times New Roman" w:hAnsi="Times New Roman" w:cs="Times New Roman"/>
        </w:rPr>
        <w:t xml:space="preserve">used in reference </w:t>
      </w:r>
      <w:r w:rsidR="00F97BA7">
        <w:rPr>
          <w:rFonts w:ascii="Times New Roman" w:hAnsi="Times New Roman" w:cs="Times New Roman"/>
        </w:rPr>
        <w:t>to God the Creator</w:t>
      </w:r>
      <w:r>
        <w:rPr>
          <w:rFonts w:ascii="Times New Roman" w:hAnsi="Times New Roman" w:cs="Times New Roman"/>
        </w:rPr>
        <w:t>.</w:t>
      </w:r>
      <w:r w:rsidR="00F97BA7">
        <w:rPr>
          <w:rFonts w:ascii="Times New Roman" w:hAnsi="Times New Roman" w:cs="Times New Roman"/>
        </w:rPr>
        <w:t xml:space="preserve">  </w:t>
      </w:r>
      <w:r w:rsidR="001A3402">
        <w:rPr>
          <w:rFonts w:ascii="Times New Roman" w:hAnsi="Times New Roman" w:cs="Times New Roman"/>
        </w:rPr>
        <w:t>While it</w:t>
      </w:r>
      <w:r w:rsidR="005D05F4">
        <w:rPr>
          <w:rFonts w:ascii="Times New Roman" w:hAnsi="Times New Roman" w:cs="Times New Roman"/>
        </w:rPr>
        <w:t xml:space="preserve"> is common to use God </w:t>
      </w:r>
      <w:r w:rsidR="004A10A8">
        <w:rPr>
          <w:rFonts w:ascii="Times New Roman" w:hAnsi="Times New Roman" w:cs="Times New Roman"/>
        </w:rPr>
        <w:t>as a reference to the God</w:t>
      </w:r>
      <w:r w:rsidR="00F97BA7">
        <w:rPr>
          <w:rFonts w:ascii="Times New Roman" w:hAnsi="Times New Roman" w:cs="Times New Roman"/>
        </w:rPr>
        <w:t>head—God the father/</w:t>
      </w:r>
      <w:r w:rsidR="00F97BA7" w:rsidRPr="00205933">
        <w:rPr>
          <w:rFonts w:ascii="Times New Roman" w:hAnsi="Times New Roman" w:cs="Times New Roman"/>
        </w:rPr>
        <w:t>mother—</w:t>
      </w:r>
      <w:r w:rsidR="001A3402" w:rsidRPr="00205933">
        <w:rPr>
          <w:rFonts w:ascii="Times New Roman" w:hAnsi="Times New Roman" w:cs="Times New Roman"/>
        </w:rPr>
        <w:t>I think</w:t>
      </w:r>
      <w:r w:rsidR="005D05F4" w:rsidRPr="00205933">
        <w:rPr>
          <w:rFonts w:ascii="Times New Roman" w:hAnsi="Times New Roman" w:cs="Times New Roman"/>
        </w:rPr>
        <w:t xml:space="preserve"> </w:t>
      </w:r>
      <w:r w:rsidR="00F97BA7" w:rsidRPr="00205933">
        <w:rPr>
          <w:rFonts w:ascii="Times New Roman" w:hAnsi="Times New Roman" w:cs="Times New Roman"/>
        </w:rPr>
        <w:t xml:space="preserve">this terminology </w:t>
      </w:r>
      <w:r w:rsidR="004E653C" w:rsidRPr="00205933">
        <w:rPr>
          <w:rFonts w:ascii="Times New Roman" w:hAnsi="Times New Roman" w:cs="Times New Roman"/>
        </w:rPr>
        <w:t>can insinuate</w:t>
      </w:r>
      <w:r w:rsidR="00F97BA7" w:rsidRPr="00205933">
        <w:rPr>
          <w:rFonts w:ascii="Times New Roman" w:hAnsi="Times New Roman" w:cs="Times New Roman"/>
        </w:rPr>
        <w:t xml:space="preserve"> that Jesus and the Holy Spirit occupy a lower tier than the </w:t>
      </w:r>
      <w:r w:rsidR="00F97BA7">
        <w:rPr>
          <w:rFonts w:ascii="Times New Roman" w:hAnsi="Times New Roman" w:cs="Times New Roman"/>
        </w:rPr>
        <w:t>Creator within the divine order.</w:t>
      </w:r>
      <w:r w:rsidR="00360A2E">
        <w:rPr>
          <w:rFonts w:ascii="Times New Roman" w:hAnsi="Times New Roman" w:cs="Times New Roman"/>
        </w:rPr>
        <w:t xml:space="preserve">  </w:t>
      </w:r>
      <w:r w:rsidR="005D05F4">
        <w:rPr>
          <w:rFonts w:ascii="Times New Roman" w:hAnsi="Times New Roman" w:cs="Times New Roman"/>
        </w:rPr>
        <w:t>In b</w:t>
      </w:r>
      <w:r w:rsidR="004E653C">
        <w:rPr>
          <w:rFonts w:ascii="Times New Roman" w:hAnsi="Times New Roman" w:cs="Times New Roman"/>
        </w:rPr>
        <w:t>eing conscious of the equal standing of Christ and the Spirit with the Creator,</w:t>
      </w:r>
      <w:r w:rsidR="004A10A8">
        <w:rPr>
          <w:rFonts w:ascii="Times New Roman" w:hAnsi="Times New Roman" w:cs="Times New Roman"/>
        </w:rPr>
        <w:t xml:space="preserve"> the use of the terms mother,</w:t>
      </w:r>
      <w:r w:rsidR="004E653C">
        <w:rPr>
          <w:rFonts w:ascii="Times New Roman" w:hAnsi="Times New Roman" w:cs="Times New Roman"/>
        </w:rPr>
        <w:t xml:space="preserve"> father</w:t>
      </w:r>
      <w:r w:rsidR="004A10A8">
        <w:rPr>
          <w:rFonts w:ascii="Times New Roman" w:hAnsi="Times New Roman" w:cs="Times New Roman"/>
        </w:rPr>
        <w:t>, and godhead</w:t>
      </w:r>
      <w:r w:rsidR="004E653C">
        <w:rPr>
          <w:rFonts w:ascii="Times New Roman" w:hAnsi="Times New Roman" w:cs="Times New Roman"/>
        </w:rPr>
        <w:t xml:space="preserve"> are perfectly adequate</w:t>
      </w:r>
      <w:r w:rsidR="00343083">
        <w:rPr>
          <w:rFonts w:ascii="Times New Roman" w:hAnsi="Times New Roman" w:cs="Times New Roman"/>
        </w:rPr>
        <w:t xml:space="preserve">. </w:t>
      </w:r>
      <w:r w:rsidR="001A3402">
        <w:rPr>
          <w:rFonts w:ascii="Times New Roman" w:hAnsi="Times New Roman" w:cs="Times New Roman"/>
        </w:rPr>
        <w:t xml:space="preserve"> </w:t>
      </w:r>
      <w:r w:rsidR="00224807">
        <w:rPr>
          <w:rFonts w:ascii="Times New Roman" w:hAnsi="Times New Roman" w:cs="Times New Roman"/>
        </w:rPr>
        <w:t>While “father” is traditionally used in reference to God, I include “mother” as it</w:t>
      </w:r>
      <w:r w:rsidR="004E653C">
        <w:rPr>
          <w:rFonts w:ascii="Times New Roman" w:hAnsi="Times New Roman" w:cs="Times New Roman"/>
        </w:rPr>
        <w:t xml:space="preserve"> provide</w:t>
      </w:r>
      <w:r w:rsidR="00224807">
        <w:rPr>
          <w:rFonts w:ascii="Times New Roman" w:hAnsi="Times New Roman" w:cs="Times New Roman"/>
        </w:rPr>
        <w:t>s</w:t>
      </w:r>
      <w:r w:rsidR="004E653C">
        <w:rPr>
          <w:rFonts w:ascii="Times New Roman" w:hAnsi="Times New Roman" w:cs="Times New Roman"/>
        </w:rPr>
        <w:t xml:space="preserve"> language that helps us to understand that God possesses </w:t>
      </w:r>
      <w:r w:rsidR="004E653C" w:rsidRPr="00761E59">
        <w:rPr>
          <w:rFonts w:ascii="Times New Roman" w:hAnsi="Times New Roman" w:cs="Times New Roman"/>
        </w:rPr>
        <w:t>characteristics th</w:t>
      </w:r>
      <w:r w:rsidR="00343083" w:rsidRPr="00761E59">
        <w:rPr>
          <w:rFonts w:ascii="Times New Roman" w:hAnsi="Times New Roman" w:cs="Times New Roman"/>
        </w:rPr>
        <w:t xml:space="preserve">at are </w:t>
      </w:r>
      <w:r w:rsidR="00224807">
        <w:rPr>
          <w:rFonts w:ascii="Times New Roman" w:hAnsi="Times New Roman" w:cs="Times New Roman"/>
        </w:rPr>
        <w:t>traditionally ascribed to both</w:t>
      </w:r>
      <w:r w:rsidR="00343083" w:rsidRPr="00761E59">
        <w:rPr>
          <w:rFonts w:ascii="Times New Roman" w:hAnsi="Times New Roman" w:cs="Times New Roman"/>
        </w:rPr>
        <w:t xml:space="preserve"> </w:t>
      </w:r>
      <w:r w:rsidR="00761E59" w:rsidRPr="00761E59">
        <w:rPr>
          <w:rFonts w:ascii="Times New Roman" w:hAnsi="Times New Roman" w:cs="Times New Roman"/>
        </w:rPr>
        <w:t>the</w:t>
      </w:r>
      <w:r w:rsidR="00343083" w:rsidRPr="00761E59">
        <w:rPr>
          <w:rFonts w:ascii="Times New Roman" w:hAnsi="Times New Roman" w:cs="Times New Roman"/>
        </w:rPr>
        <w:t xml:space="preserve"> female and </w:t>
      </w:r>
      <w:r w:rsidR="00761E59" w:rsidRPr="00761E59">
        <w:rPr>
          <w:rFonts w:ascii="Times New Roman" w:hAnsi="Times New Roman" w:cs="Times New Roman"/>
        </w:rPr>
        <w:t>or</w:t>
      </w:r>
      <w:r w:rsidR="00343083" w:rsidRPr="00761E59">
        <w:rPr>
          <w:rFonts w:ascii="Times New Roman" w:hAnsi="Times New Roman" w:cs="Times New Roman"/>
        </w:rPr>
        <w:t xml:space="preserve"> male </w:t>
      </w:r>
      <w:r w:rsidR="00343083" w:rsidRPr="00205933">
        <w:rPr>
          <w:rFonts w:ascii="Times New Roman" w:hAnsi="Times New Roman" w:cs="Times New Roman"/>
        </w:rPr>
        <w:t>gender</w:t>
      </w:r>
      <w:r w:rsidR="00224807" w:rsidRPr="00205933">
        <w:rPr>
          <w:rFonts w:ascii="Times New Roman" w:hAnsi="Times New Roman" w:cs="Times New Roman"/>
        </w:rPr>
        <w:t>s</w:t>
      </w:r>
      <w:r w:rsidR="004E653C" w:rsidRPr="00205933">
        <w:rPr>
          <w:rFonts w:ascii="Times New Roman" w:hAnsi="Times New Roman" w:cs="Times New Roman"/>
        </w:rPr>
        <w:t xml:space="preserve">.  </w:t>
      </w:r>
      <w:r w:rsidR="00224807" w:rsidRPr="00205933">
        <w:rPr>
          <w:rFonts w:ascii="Times New Roman" w:hAnsi="Times New Roman" w:cs="Times New Roman"/>
        </w:rPr>
        <w:t xml:space="preserve">I believe, adding the language of “mother” does not take away from the traditionally held view of God as male.  Rather, it expands it to something more complete.  </w:t>
      </w:r>
      <w:r w:rsidR="00343083" w:rsidRPr="00205933">
        <w:rPr>
          <w:rFonts w:ascii="Times New Roman" w:hAnsi="Times New Roman" w:cs="Times New Roman"/>
        </w:rPr>
        <w:t xml:space="preserve">Overall, </w:t>
      </w:r>
      <w:r w:rsidR="00360A2E" w:rsidRPr="00205933">
        <w:rPr>
          <w:rFonts w:ascii="Times New Roman" w:hAnsi="Times New Roman" w:cs="Times New Roman"/>
        </w:rPr>
        <w:t>God the Creator can be underst</w:t>
      </w:r>
      <w:r w:rsidR="00AD56E6" w:rsidRPr="00205933">
        <w:rPr>
          <w:rFonts w:ascii="Times New Roman" w:hAnsi="Times New Roman" w:cs="Times New Roman"/>
        </w:rPr>
        <w:t>ood as the force behind all of existence.  The Creator is the ultimate source of energy that propels the natural order through all time and space.</w:t>
      </w:r>
      <w:r w:rsidR="00224807" w:rsidRPr="00205933">
        <w:rPr>
          <w:rFonts w:ascii="Times New Roman" w:hAnsi="Times New Roman" w:cs="Times New Roman"/>
        </w:rPr>
        <w:t xml:space="preserve">  With this description, </w:t>
      </w:r>
      <w:r w:rsidR="00224807" w:rsidRPr="00205933">
        <w:rPr>
          <w:rFonts w:ascii="Times New Roman" w:hAnsi="Times New Roman" w:cs="Times New Roman"/>
        </w:rPr>
        <w:lastRenderedPageBreak/>
        <w:t xml:space="preserve">I consider it to be </w:t>
      </w:r>
      <w:r w:rsidR="00343083" w:rsidRPr="00205933">
        <w:rPr>
          <w:rFonts w:ascii="Times New Roman" w:hAnsi="Times New Roman" w:cs="Times New Roman"/>
        </w:rPr>
        <w:t>vital to understand that God is more than just energy.  The essence of God is personal, relational, and benevolent.</w:t>
      </w:r>
    </w:p>
    <w:p w14:paraId="236D88D9" w14:textId="400DE28E" w:rsidR="00935FF1" w:rsidRDefault="00224807" w:rsidP="005E17BD">
      <w:pPr>
        <w:spacing w:line="480" w:lineRule="auto"/>
        <w:jc w:val="both"/>
        <w:rPr>
          <w:rFonts w:ascii="Times New Roman" w:hAnsi="Times New Roman" w:cs="Times New Roman"/>
        </w:rPr>
      </w:pPr>
      <w:r w:rsidRPr="00205933">
        <w:rPr>
          <w:rFonts w:ascii="Times New Roman" w:hAnsi="Times New Roman" w:cs="Times New Roman"/>
        </w:rPr>
        <w:tab/>
        <w:t xml:space="preserve">I see the Holy Spirit </w:t>
      </w:r>
      <w:r>
        <w:rPr>
          <w:rFonts w:ascii="Times New Roman" w:hAnsi="Times New Roman" w:cs="Times New Roman"/>
        </w:rPr>
        <w:t>as</w:t>
      </w:r>
      <w:r w:rsidR="00DD41B2">
        <w:rPr>
          <w:rFonts w:ascii="Times New Roman" w:hAnsi="Times New Roman" w:cs="Times New Roman"/>
        </w:rPr>
        <w:t xml:space="preserve"> best </w:t>
      </w:r>
      <w:r>
        <w:rPr>
          <w:rFonts w:ascii="Times New Roman" w:hAnsi="Times New Roman" w:cs="Times New Roman"/>
        </w:rPr>
        <w:t xml:space="preserve">being </w:t>
      </w:r>
      <w:r w:rsidR="00DD41B2">
        <w:rPr>
          <w:rFonts w:ascii="Times New Roman" w:hAnsi="Times New Roman" w:cs="Times New Roman"/>
        </w:rPr>
        <w:t xml:space="preserve">understood by looking at the Hebrew term </w:t>
      </w:r>
      <w:proofErr w:type="spellStart"/>
      <w:r w:rsidR="00DD41B2" w:rsidRPr="00DD41B2">
        <w:rPr>
          <w:rFonts w:ascii="Times New Roman" w:hAnsi="Times New Roman" w:cs="Times New Roman"/>
          <w:i/>
        </w:rPr>
        <w:t>ruah</w:t>
      </w:r>
      <w:proofErr w:type="spellEnd"/>
      <w:r w:rsidR="00DD41B2">
        <w:rPr>
          <w:rFonts w:ascii="Times New Roman" w:hAnsi="Times New Roman" w:cs="Times New Roman"/>
        </w:rPr>
        <w:t xml:space="preserve">.  </w:t>
      </w:r>
      <w:proofErr w:type="spellStart"/>
      <w:r w:rsidR="00DD41B2" w:rsidRPr="00DD41B2">
        <w:rPr>
          <w:rFonts w:ascii="Times New Roman" w:hAnsi="Times New Roman" w:cs="Times New Roman"/>
          <w:i/>
        </w:rPr>
        <w:t>Ruah</w:t>
      </w:r>
      <w:proofErr w:type="spellEnd"/>
      <w:r w:rsidR="00944CEB">
        <w:rPr>
          <w:rFonts w:ascii="Times New Roman" w:hAnsi="Times New Roman" w:cs="Times New Roman"/>
        </w:rPr>
        <w:t>, a feminine noun,</w:t>
      </w:r>
      <w:r w:rsidR="00DD41B2">
        <w:rPr>
          <w:rFonts w:ascii="Times New Roman" w:hAnsi="Times New Roman" w:cs="Times New Roman"/>
        </w:rPr>
        <w:t xml:space="preserve"> translates as </w:t>
      </w:r>
      <w:r w:rsidR="00413BED">
        <w:rPr>
          <w:rFonts w:ascii="Times New Roman" w:hAnsi="Times New Roman" w:cs="Times New Roman"/>
        </w:rPr>
        <w:t xml:space="preserve">breath, </w:t>
      </w:r>
      <w:r w:rsidR="00DD41B2">
        <w:rPr>
          <w:rFonts w:ascii="Times New Roman" w:hAnsi="Times New Roman" w:cs="Times New Roman"/>
        </w:rPr>
        <w:t xml:space="preserve">spirit, </w:t>
      </w:r>
      <w:r w:rsidR="00413BED">
        <w:rPr>
          <w:rFonts w:ascii="Times New Roman" w:hAnsi="Times New Roman" w:cs="Times New Roman"/>
        </w:rPr>
        <w:t xml:space="preserve">or </w:t>
      </w:r>
      <w:r w:rsidR="00DD41B2">
        <w:rPr>
          <w:rFonts w:ascii="Times New Roman" w:hAnsi="Times New Roman" w:cs="Times New Roman"/>
        </w:rPr>
        <w:t xml:space="preserve">wind.  </w:t>
      </w:r>
      <w:r w:rsidR="00413BED">
        <w:rPr>
          <w:rFonts w:ascii="Times New Roman" w:hAnsi="Times New Roman" w:cs="Times New Roman"/>
        </w:rPr>
        <w:t xml:space="preserve">As </w:t>
      </w:r>
      <w:r w:rsidR="007B5E6E">
        <w:rPr>
          <w:rFonts w:ascii="Times New Roman" w:hAnsi="Times New Roman" w:cs="Times New Roman"/>
        </w:rPr>
        <w:t xml:space="preserve">the </w:t>
      </w:r>
      <w:r w:rsidR="00413BED">
        <w:rPr>
          <w:rFonts w:ascii="Times New Roman" w:hAnsi="Times New Roman" w:cs="Times New Roman"/>
        </w:rPr>
        <w:t>breath</w:t>
      </w:r>
      <w:r w:rsidR="007B5E6E">
        <w:rPr>
          <w:rFonts w:ascii="Times New Roman" w:hAnsi="Times New Roman" w:cs="Times New Roman"/>
        </w:rPr>
        <w:t xml:space="preserve"> of God</w:t>
      </w:r>
      <w:r w:rsidR="00413BED">
        <w:rPr>
          <w:rFonts w:ascii="Times New Roman" w:hAnsi="Times New Roman" w:cs="Times New Roman"/>
        </w:rPr>
        <w:t xml:space="preserve">, it is the divine life-giving force.  This translation of </w:t>
      </w:r>
      <w:proofErr w:type="spellStart"/>
      <w:r w:rsidR="00413BED" w:rsidRPr="00413BED">
        <w:rPr>
          <w:rFonts w:ascii="Times New Roman" w:hAnsi="Times New Roman" w:cs="Times New Roman"/>
          <w:i/>
        </w:rPr>
        <w:t>ruah</w:t>
      </w:r>
      <w:proofErr w:type="spellEnd"/>
      <w:r w:rsidR="00413BED">
        <w:rPr>
          <w:rFonts w:ascii="Times New Roman" w:hAnsi="Times New Roman" w:cs="Times New Roman"/>
        </w:rPr>
        <w:t xml:space="preserve"> is used in Genesis 2:7 where God breathes the breath of life into Adam.</w:t>
      </w:r>
      <w:r w:rsidR="007B5E6E">
        <w:rPr>
          <w:rFonts w:ascii="Times New Roman" w:hAnsi="Times New Roman" w:cs="Times New Roman"/>
        </w:rPr>
        <w:t xml:space="preserve">  As the S</w:t>
      </w:r>
      <w:r w:rsidR="003F1E66">
        <w:rPr>
          <w:rFonts w:ascii="Times New Roman" w:hAnsi="Times New Roman" w:cs="Times New Roman"/>
        </w:rPr>
        <w:t>pirit</w:t>
      </w:r>
      <w:r w:rsidR="007B5E6E">
        <w:rPr>
          <w:rFonts w:ascii="Times New Roman" w:hAnsi="Times New Roman" w:cs="Times New Roman"/>
        </w:rPr>
        <w:t xml:space="preserve"> of God, </w:t>
      </w:r>
      <w:proofErr w:type="spellStart"/>
      <w:r w:rsidR="007B5E6E" w:rsidRPr="007B5E6E">
        <w:rPr>
          <w:rFonts w:ascii="Times New Roman" w:hAnsi="Times New Roman" w:cs="Times New Roman"/>
          <w:i/>
        </w:rPr>
        <w:t>ruah</w:t>
      </w:r>
      <w:proofErr w:type="spellEnd"/>
      <w:r w:rsidR="007B5E6E">
        <w:rPr>
          <w:rFonts w:ascii="Times New Roman" w:hAnsi="Times New Roman" w:cs="Times New Roman"/>
        </w:rPr>
        <w:t xml:space="preserve"> inspires prophecy.  As wind, </w:t>
      </w:r>
      <w:proofErr w:type="spellStart"/>
      <w:r w:rsidR="007B5E6E" w:rsidRPr="007B5E6E">
        <w:rPr>
          <w:rFonts w:ascii="Times New Roman" w:hAnsi="Times New Roman" w:cs="Times New Roman"/>
          <w:i/>
        </w:rPr>
        <w:t>ruah</w:t>
      </w:r>
      <w:proofErr w:type="spellEnd"/>
      <w:r w:rsidR="007B5E6E" w:rsidRPr="007B5E6E">
        <w:rPr>
          <w:rFonts w:ascii="Times New Roman" w:hAnsi="Times New Roman" w:cs="Times New Roman"/>
          <w:i/>
        </w:rPr>
        <w:t xml:space="preserve"> </w:t>
      </w:r>
      <w:r w:rsidR="007B5E6E">
        <w:rPr>
          <w:rFonts w:ascii="Times New Roman" w:hAnsi="Times New Roman" w:cs="Times New Roman"/>
        </w:rPr>
        <w:t>is the imminence of God that flows freely among and throug</w:t>
      </w:r>
      <w:r w:rsidR="0063189E">
        <w:rPr>
          <w:rFonts w:ascii="Times New Roman" w:hAnsi="Times New Roman" w:cs="Times New Roman"/>
        </w:rPr>
        <w:t>h one another</w:t>
      </w:r>
      <w:r w:rsidR="007B5E6E">
        <w:rPr>
          <w:rFonts w:ascii="Times New Roman" w:hAnsi="Times New Roman" w:cs="Times New Roman"/>
        </w:rPr>
        <w:t>.</w:t>
      </w:r>
    </w:p>
    <w:p w14:paraId="1A254420" w14:textId="73B4E204" w:rsidR="00DD41B2" w:rsidRPr="00205933" w:rsidRDefault="00DD41B2" w:rsidP="005E17BD">
      <w:pPr>
        <w:spacing w:line="480" w:lineRule="auto"/>
        <w:jc w:val="both"/>
        <w:rPr>
          <w:rFonts w:ascii="Times New Roman" w:hAnsi="Times New Roman" w:cs="Times New Roman"/>
        </w:rPr>
      </w:pPr>
      <w:r>
        <w:rPr>
          <w:rFonts w:ascii="Times New Roman" w:hAnsi="Times New Roman" w:cs="Times New Roman"/>
        </w:rPr>
        <w:tab/>
        <w:t>Jesus is the manifestation of God</w:t>
      </w:r>
      <w:r w:rsidR="007B5E6E">
        <w:rPr>
          <w:rFonts w:ascii="Times New Roman" w:hAnsi="Times New Roman" w:cs="Times New Roman"/>
        </w:rPr>
        <w:t xml:space="preserve"> on earth</w:t>
      </w:r>
      <w:r>
        <w:rPr>
          <w:rFonts w:ascii="Times New Roman" w:hAnsi="Times New Roman" w:cs="Times New Roman"/>
        </w:rPr>
        <w:t xml:space="preserve"> in bodily form.</w:t>
      </w:r>
      <w:r w:rsidR="007B5E6E">
        <w:rPr>
          <w:rFonts w:ascii="Times New Roman" w:hAnsi="Times New Roman" w:cs="Times New Roman"/>
        </w:rPr>
        <w:t xml:space="preserve">  As God incarnate, Jesus </w:t>
      </w:r>
      <w:r w:rsidR="00254FBE">
        <w:rPr>
          <w:rFonts w:ascii="Times New Roman" w:hAnsi="Times New Roman" w:cs="Times New Roman"/>
        </w:rPr>
        <w:t xml:space="preserve">perfectly </w:t>
      </w:r>
      <w:r w:rsidR="007B5E6E">
        <w:rPr>
          <w:rFonts w:ascii="Times New Roman" w:hAnsi="Times New Roman" w:cs="Times New Roman"/>
        </w:rPr>
        <w:t xml:space="preserve">displays the </w:t>
      </w:r>
      <w:r w:rsidR="00254FBE">
        <w:rPr>
          <w:rFonts w:ascii="Times New Roman" w:hAnsi="Times New Roman" w:cs="Times New Roman"/>
        </w:rPr>
        <w:t xml:space="preserve">qualities and characteristics of the ultimate divine being.  Whether or not Jesus is of virgin birth (I tend to think not), the principle behind the story of his miraculous birth is </w:t>
      </w:r>
      <w:r w:rsidR="00C225A9">
        <w:rPr>
          <w:rFonts w:ascii="Times New Roman" w:hAnsi="Times New Roman" w:cs="Times New Roman"/>
        </w:rPr>
        <w:t>indicative</w:t>
      </w:r>
      <w:r w:rsidR="00254FBE">
        <w:rPr>
          <w:rFonts w:ascii="Times New Roman" w:hAnsi="Times New Roman" w:cs="Times New Roman"/>
        </w:rPr>
        <w:t xml:space="preserve"> of the fact that he is no ordinary man.</w:t>
      </w:r>
      <w:r w:rsidR="00550C03">
        <w:rPr>
          <w:rFonts w:ascii="Times New Roman" w:hAnsi="Times New Roman" w:cs="Times New Roman"/>
        </w:rPr>
        <w:t xml:space="preserve">  Jesus</w:t>
      </w:r>
      <w:r w:rsidR="00C474AE">
        <w:rPr>
          <w:rFonts w:ascii="Times New Roman" w:hAnsi="Times New Roman" w:cs="Times New Roman"/>
        </w:rPr>
        <w:t>’</w:t>
      </w:r>
      <w:r w:rsidR="00550C03">
        <w:rPr>
          <w:rFonts w:ascii="Times New Roman" w:hAnsi="Times New Roman" w:cs="Times New Roman"/>
        </w:rPr>
        <w:t xml:space="preserve"> activities warrant the question, “What sort of man is this </w:t>
      </w:r>
      <w:r w:rsidR="00550C03" w:rsidRPr="00205933">
        <w:rPr>
          <w:rFonts w:ascii="Times New Roman" w:hAnsi="Times New Roman" w:cs="Times New Roman"/>
        </w:rPr>
        <w:t>that even the winds and the sea obey him?” (Mark 8:27).  Jesus’ divinity lay in that his actions and</w:t>
      </w:r>
      <w:r w:rsidR="00783BBE" w:rsidRPr="00205933">
        <w:rPr>
          <w:rFonts w:ascii="Times New Roman" w:hAnsi="Times New Roman" w:cs="Times New Roman"/>
        </w:rPr>
        <w:t xml:space="preserve"> decla</w:t>
      </w:r>
      <w:r w:rsidR="00603FE3" w:rsidRPr="00205933">
        <w:rPr>
          <w:rFonts w:ascii="Times New Roman" w:hAnsi="Times New Roman" w:cs="Times New Roman"/>
        </w:rPr>
        <w:t>rations are</w:t>
      </w:r>
      <w:r w:rsidR="003E4C02" w:rsidRPr="00205933">
        <w:rPr>
          <w:rFonts w:ascii="Times New Roman" w:hAnsi="Times New Roman" w:cs="Times New Roman"/>
        </w:rPr>
        <w:t xml:space="preserve"> those of Godself.</w:t>
      </w:r>
    </w:p>
    <w:p w14:paraId="1470E3C5" w14:textId="5E462284" w:rsidR="003E4C02" w:rsidRDefault="003E4C02" w:rsidP="005E17BD">
      <w:pPr>
        <w:spacing w:line="480" w:lineRule="auto"/>
        <w:jc w:val="both"/>
        <w:rPr>
          <w:rFonts w:ascii="Times New Roman" w:hAnsi="Times New Roman" w:cs="Times New Roman"/>
        </w:rPr>
      </w:pPr>
      <w:r w:rsidRPr="00205933">
        <w:rPr>
          <w:rFonts w:ascii="Times New Roman" w:hAnsi="Times New Roman" w:cs="Times New Roman"/>
        </w:rPr>
        <w:tab/>
      </w:r>
      <w:r w:rsidR="00603FE3" w:rsidRPr="00205933">
        <w:rPr>
          <w:rFonts w:ascii="Times New Roman" w:hAnsi="Times New Roman" w:cs="Times New Roman"/>
        </w:rPr>
        <w:t>For me, the</w:t>
      </w:r>
      <w:r w:rsidR="00804C2D" w:rsidRPr="00205933">
        <w:rPr>
          <w:rFonts w:ascii="Times New Roman" w:hAnsi="Times New Roman" w:cs="Times New Roman"/>
        </w:rPr>
        <w:t xml:space="preserve"> most significant of Jesus’ actions was his willingness to adhere to his convictions of justice, mercy, and righteousness to the point of being executed.  Jesus’ crucifixion is an act of divine love</w:t>
      </w:r>
      <w:r w:rsidR="003D26D4" w:rsidRPr="00205933">
        <w:rPr>
          <w:rFonts w:ascii="Times New Roman" w:hAnsi="Times New Roman" w:cs="Times New Roman"/>
        </w:rPr>
        <w:t xml:space="preserve">.  To say that God required suffering and sacrifice </w:t>
      </w:r>
      <w:r w:rsidR="00603FE3" w:rsidRPr="00205933">
        <w:rPr>
          <w:rFonts w:ascii="Times New Roman" w:hAnsi="Times New Roman" w:cs="Times New Roman"/>
        </w:rPr>
        <w:t>as a means to provide</w:t>
      </w:r>
      <w:r w:rsidR="004E6748" w:rsidRPr="00205933">
        <w:rPr>
          <w:rFonts w:ascii="Times New Roman" w:hAnsi="Times New Roman" w:cs="Times New Roman"/>
        </w:rPr>
        <w:t xml:space="preserve"> forgiveness is limiting of God’s abundant grace.  Suggesting that Jesus had to die </w:t>
      </w:r>
      <w:r w:rsidR="005D05F4" w:rsidRPr="00205933">
        <w:rPr>
          <w:rFonts w:ascii="Times New Roman" w:hAnsi="Times New Roman" w:cs="Times New Roman"/>
        </w:rPr>
        <w:t xml:space="preserve">in order </w:t>
      </w:r>
      <w:r w:rsidR="004E6748" w:rsidRPr="00205933">
        <w:rPr>
          <w:rFonts w:ascii="Times New Roman" w:hAnsi="Times New Roman" w:cs="Times New Roman"/>
        </w:rPr>
        <w:t>to break Satan’s influence over humanity sets the powers of evil as equal with the power of God.  Jesus’ life and death provides a way—that is to say a path or an example—for humanity to follow for living out God’s call to live lives charact</w:t>
      </w:r>
      <w:r w:rsidR="00635CDB" w:rsidRPr="00205933">
        <w:rPr>
          <w:rFonts w:ascii="Times New Roman" w:hAnsi="Times New Roman" w:cs="Times New Roman"/>
        </w:rPr>
        <w:t>erized</w:t>
      </w:r>
      <w:r w:rsidR="00603FE3" w:rsidRPr="00205933">
        <w:rPr>
          <w:rFonts w:ascii="Times New Roman" w:hAnsi="Times New Roman" w:cs="Times New Roman"/>
        </w:rPr>
        <w:t xml:space="preserve"> by justice and righteousness.  I see this as significant because of the way it relates to a way of living here and now, and not </w:t>
      </w:r>
      <w:r w:rsidR="00603FE3">
        <w:rPr>
          <w:rFonts w:ascii="Times New Roman" w:hAnsi="Times New Roman" w:cs="Times New Roman"/>
        </w:rPr>
        <w:t>making the importance of Jesus’ life focused around a reward in the afterlife.</w:t>
      </w:r>
    </w:p>
    <w:p w14:paraId="0890958E" w14:textId="42AAD57B" w:rsidR="00FE3A3A" w:rsidRDefault="00723456" w:rsidP="005E17BD">
      <w:pPr>
        <w:spacing w:line="480" w:lineRule="auto"/>
        <w:jc w:val="both"/>
        <w:rPr>
          <w:rFonts w:ascii="Times New Roman" w:hAnsi="Times New Roman" w:cs="Times New Roman"/>
        </w:rPr>
      </w:pPr>
      <w:r>
        <w:rPr>
          <w:rFonts w:ascii="Times New Roman" w:hAnsi="Times New Roman" w:cs="Times New Roman"/>
        </w:rPr>
        <w:lastRenderedPageBreak/>
        <w:tab/>
        <w:t>As a Christian, Jesus life, death, and resurrection provide for me a path of salvation.  By salvation, I am not referring to eternal life in heaven.  While that may be a part of what salvation entails, my salvation through Christ has to do with my life here and now.</w:t>
      </w:r>
      <w:r w:rsidR="008F38FA">
        <w:rPr>
          <w:rFonts w:ascii="Times New Roman" w:hAnsi="Times New Roman" w:cs="Times New Roman"/>
        </w:rPr>
        <w:t xml:space="preserve">  It relates to the way, or path, that I mentioned above.  To be saved is to see, acknowledge, and live according to the meaning and purpose of life as made evident b</w:t>
      </w:r>
      <w:r w:rsidR="0008461F">
        <w:rPr>
          <w:rFonts w:ascii="Times New Roman" w:hAnsi="Times New Roman" w:cs="Times New Roman"/>
        </w:rPr>
        <w:t>y the character of God.  In boiling</w:t>
      </w:r>
      <w:r w:rsidR="008F38FA">
        <w:rPr>
          <w:rFonts w:ascii="Times New Roman" w:hAnsi="Times New Roman" w:cs="Times New Roman"/>
        </w:rPr>
        <w:t xml:space="preserve"> down to a single word what that character is, is to simply say love.  </w:t>
      </w:r>
      <w:r w:rsidR="00DB4C6F">
        <w:rPr>
          <w:rFonts w:ascii="Times New Roman" w:hAnsi="Times New Roman" w:cs="Times New Roman"/>
        </w:rPr>
        <w:t>God is love and Jesus, in keeping with the law and prophets, teaches us to love God and our neighbors.</w:t>
      </w:r>
    </w:p>
    <w:p w14:paraId="416956D6" w14:textId="2029E8A0" w:rsidR="00F97BA7" w:rsidRPr="00EF396F" w:rsidRDefault="009D2DB9" w:rsidP="005E17BD">
      <w:pPr>
        <w:spacing w:line="480" w:lineRule="auto"/>
        <w:jc w:val="both"/>
        <w:rPr>
          <w:rFonts w:ascii="Times New Roman" w:hAnsi="Times New Roman" w:cs="Times New Roman"/>
        </w:rPr>
      </w:pPr>
      <w:r>
        <w:rPr>
          <w:rFonts w:ascii="Times New Roman" w:hAnsi="Times New Roman" w:cs="Times New Roman"/>
        </w:rPr>
        <w:tab/>
        <w:t>God’s act of love</w:t>
      </w:r>
      <w:r w:rsidR="00023BE8">
        <w:rPr>
          <w:rFonts w:ascii="Times New Roman" w:hAnsi="Times New Roman" w:cs="Times New Roman"/>
        </w:rPr>
        <w:t xml:space="preserve"> in the life and death of Jesus</w:t>
      </w:r>
      <w:r w:rsidR="00324FE0">
        <w:rPr>
          <w:rFonts w:ascii="Times New Roman" w:hAnsi="Times New Roman" w:cs="Times New Roman"/>
        </w:rPr>
        <w:t xml:space="preserve"> extends through</w:t>
      </w:r>
      <w:r w:rsidR="00F35FF5">
        <w:rPr>
          <w:rFonts w:ascii="Times New Roman" w:hAnsi="Times New Roman" w:cs="Times New Roman"/>
        </w:rPr>
        <w:t xml:space="preserve"> time in</w:t>
      </w:r>
      <w:r w:rsidR="003B1DAE">
        <w:rPr>
          <w:rFonts w:ascii="Times New Roman" w:hAnsi="Times New Roman" w:cs="Times New Roman"/>
        </w:rPr>
        <w:t xml:space="preserve"> the resurrected spirit of </w:t>
      </w:r>
      <w:r w:rsidR="009978FF">
        <w:rPr>
          <w:rFonts w:ascii="Times New Roman" w:hAnsi="Times New Roman" w:cs="Times New Roman"/>
        </w:rPr>
        <w:t xml:space="preserve">Christ.  The spirit </w:t>
      </w:r>
      <w:r w:rsidR="00603FE3">
        <w:rPr>
          <w:rFonts w:ascii="Times New Roman" w:hAnsi="Times New Roman" w:cs="Times New Roman"/>
        </w:rPr>
        <w:t>of Christ</w:t>
      </w:r>
      <w:r w:rsidR="003B1DAE">
        <w:rPr>
          <w:rFonts w:ascii="Times New Roman" w:hAnsi="Times New Roman" w:cs="Times New Roman"/>
        </w:rPr>
        <w:t xml:space="preserve"> was made known to his earliest followers and continues to be known and experienced today.</w:t>
      </w:r>
      <w:r w:rsidR="005A3BC3">
        <w:rPr>
          <w:rFonts w:ascii="Times New Roman" w:hAnsi="Times New Roman" w:cs="Times New Roman"/>
        </w:rPr>
        <w:t xml:space="preserve">  Whether there was a bodily resurrection or not, the fact remains that Christ has moved and continues to move in the hearts and minds of followers of the Christian way.</w:t>
      </w:r>
    </w:p>
    <w:p w14:paraId="3AC32DB6" w14:textId="77777777" w:rsidR="002E38C6" w:rsidRDefault="002E38C6" w:rsidP="005E17BD">
      <w:pPr>
        <w:spacing w:line="480" w:lineRule="auto"/>
        <w:jc w:val="both"/>
        <w:rPr>
          <w:rFonts w:ascii="Times New Roman" w:hAnsi="Times New Roman" w:cs="Times New Roman"/>
          <w:b/>
          <w:u w:val="single"/>
        </w:rPr>
      </w:pPr>
    </w:p>
    <w:p w14:paraId="52738BC5" w14:textId="39B6D733" w:rsidR="00DA6404" w:rsidRPr="00614475" w:rsidRDefault="00614475" w:rsidP="005E17BD">
      <w:pPr>
        <w:spacing w:line="480" w:lineRule="auto"/>
        <w:jc w:val="both"/>
        <w:rPr>
          <w:rFonts w:ascii="Times New Roman" w:hAnsi="Times New Roman" w:cs="Times New Roman"/>
          <w:b/>
          <w:u w:val="single"/>
        </w:rPr>
      </w:pPr>
      <w:r w:rsidRPr="00614475">
        <w:rPr>
          <w:rFonts w:ascii="Times New Roman" w:hAnsi="Times New Roman" w:cs="Times New Roman"/>
          <w:b/>
          <w:u w:val="single"/>
        </w:rPr>
        <w:t>Creation</w:t>
      </w:r>
      <w:r>
        <w:rPr>
          <w:rFonts w:ascii="Times New Roman" w:hAnsi="Times New Roman" w:cs="Times New Roman"/>
          <w:b/>
          <w:u w:val="single"/>
        </w:rPr>
        <w:t xml:space="preserve"> and Providence</w:t>
      </w:r>
    </w:p>
    <w:p w14:paraId="74385CCE" w14:textId="66ADC43B" w:rsidR="00A1151D" w:rsidRPr="00205933" w:rsidRDefault="005D4836" w:rsidP="005E17BD">
      <w:pPr>
        <w:spacing w:line="480" w:lineRule="auto"/>
        <w:jc w:val="both"/>
        <w:rPr>
          <w:rFonts w:ascii="Times New Roman" w:hAnsi="Times New Roman" w:cs="Times New Roman"/>
        </w:rPr>
      </w:pPr>
      <w:r>
        <w:rPr>
          <w:rFonts w:ascii="Times New Roman" w:hAnsi="Times New Roman" w:cs="Times New Roman"/>
        </w:rPr>
        <w:tab/>
      </w:r>
      <w:r w:rsidR="00002621">
        <w:rPr>
          <w:rFonts w:ascii="Times New Roman" w:hAnsi="Times New Roman" w:cs="Times New Roman"/>
        </w:rPr>
        <w:t>The creation</w:t>
      </w:r>
      <w:r w:rsidR="005A3BC3">
        <w:rPr>
          <w:rFonts w:ascii="Times New Roman" w:hAnsi="Times New Roman" w:cs="Times New Roman"/>
        </w:rPr>
        <w:t xml:space="preserve"> accounts in Genesis 1 and 2 provide an</w:t>
      </w:r>
      <w:r w:rsidR="00002621">
        <w:rPr>
          <w:rFonts w:ascii="Times New Roman" w:hAnsi="Times New Roman" w:cs="Times New Roman"/>
        </w:rPr>
        <w:t xml:space="preserve"> excellent </w:t>
      </w:r>
      <w:r w:rsidR="005A3BC3">
        <w:rPr>
          <w:rFonts w:ascii="Times New Roman" w:hAnsi="Times New Roman" w:cs="Times New Roman"/>
        </w:rPr>
        <w:t>example</w:t>
      </w:r>
      <w:r w:rsidR="00002621">
        <w:rPr>
          <w:rFonts w:ascii="Times New Roman" w:hAnsi="Times New Roman" w:cs="Times New Roman"/>
        </w:rPr>
        <w:t xml:space="preserve"> of ti</w:t>
      </w:r>
      <w:r w:rsidR="00836FBD">
        <w:rPr>
          <w:rFonts w:ascii="Times New Roman" w:hAnsi="Times New Roman" w:cs="Times New Roman"/>
        </w:rPr>
        <w:t>meless biblical principles versu</w:t>
      </w:r>
      <w:r w:rsidR="00002621">
        <w:rPr>
          <w:rFonts w:ascii="Times New Roman" w:hAnsi="Times New Roman" w:cs="Times New Roman"/>
        </w:rPr>
        <w:t xml:space="preserve">s literal, factual accounts of history.  While I do not prescribe to the idea of creation in seven days, or even to intelligent design for that matter, </w:t>
      </w:r>
      <w:r w:rsidR="00023BE8">
        <w:rPr>
          <w:rFonts w:ascii="Times New Roman" w:hAnsi="Times New Roman" w:cs="Times New Roman"/>
        </w:rPr>
        <w:t>I do believe there is a flow of energy that places God as</w:t>
      </w:r>
      <w:r w:rsidR="00002621">
        <w:rPr>
          <w:rFonts w:ascii="Times New Roman" w:hAnsi="Times New Roman" w:cs="Times New Roman"/>
        </w:rPr>
        <w:t xml:space="preserve"> the</w:t>
      </w:r>
      <w:r w:rsidR="005A3BC3">
        <w:rPr>
          <w:rFonts w:ascii="Times New Roman" w:hAnsi="Times New Roman" w:cs="Times New Roman"/>
        </w:rPr>
        <w:t xml:space="preserve"> initiator of life.  </w:t>
      </w:r>
      <w:r w:rsidR="00002621">
        <w:rPr>
          <w:rFonts w:ascii="Times New Roman" w:hAnsi="Times New Roman" w:cs="Times New Roman"/>
        </w:rPr>
        <w:t>The string of verbs describing God’s work with</w:t>
      </w:r>
      <w:r w:rsidR="00A1151D">
        <w:rPr>
          <w:rFonts w:ascii="Times New Roman" w:hAnsi="Times New Roman" w:cs="Times New Roman"/>
        </w:rPr>
        <w:t>in the</w:t>
      </w:r>
      <w:r w:rsidR="00E030A9">
        <w:rPr>
          <w:rFonts w:ascii="Times New Roman" w:hAnsi="Times New Roman" w:cs="Times New Roman"/>
        </w:rPr>
        <w:t xml:space="preserve"> two </w:t>
      </w:r>
      <w:r w:rsidR="00A1151D">
        <w:rPr>
          <w:rFonts w:ascii="Times New Roman" w:hAnsi="Times New Roman" w:cs="Times New Roman"/>
        </w:rPr>
        <w:t xml:space="preserve">creation </w:t>
      </w:r>
      <w:r w:rsidR="00E030A9">
        <w:rPr>
          <w:rFonts w:ascii="Times New Roman" w:hAnsi="Times New Roman" w:cs="Times New Roman"/>
        </w:rPr>
        <w:t>stories points to God as the prime mover.  A body in motion stays in motion, energy is continually being converted fr</w:t>
      </w:r>
      <w:r w:rsidR="00603FE3">
        <w:rPr>
          <w:rFonts w:ascii="Times New Roman" w:hAnsi="Times New Roman" w:cs="Times New Roman"/>
        </w:rPr>
        <w:t>om one type</w:t>
      </w:r>
      <w:r w:rsidR="00E030A9">
        <w:rPr>
          <w:rFonts w:ascii="Times New Roman" w:hAnsi="Times New Roman" w:cs="Times New Roman"/>
        </w:rPr>
        <w:t xml:space="preserve"> to another, and so</w:t>
      </w:r>
      <w:r w:rsidR="00AF5F4F">
        <w:rPr>
          <w:rFonts w:ascii="Times New Roman" w:hAnsi="Times New Roman" w:cs="Times New Roman"/>
        </w:rPr>
        <w:t>,</w:t>
      </w:r>
      <w:r w:rsidR="00E030A9">
        <w:rPr>
          <w:rFonts w:ascii="Times New Roman" w:hAnsi="Times New Roman" w:cs="Times New Roman"/>
        </w:rPr>
        <w:t xml:space="preserve"> as some lives pass, others emerge.  The first chapter of Genesis repeatedly exclaims that </w:t>
      </w:r>
      <w:r w:rsidR="00A1151D">
        <w:rPr>
          <w:rFonts w:ascii="Times New Roman" w:hAnsi="Times New Roman" w:cs="Times New Roman"/>
        </w:rPr>
        <w:t>each new thing</w:t>
      </w:r>
      <w:r w:rsidR="00E030A9">
        <w:rPr>
          <w:rFonts w:ascii="Times New Roman" w:hAnsi="Times New Roman" w:cs="Times New Roman"/>
        </w:rPr>
        <w:t xml:space="preserve"> is good.  The climax of creation is the emergence of community.  It was not good for Adam to be </w:t>
      </w:r>
      <w:r w:rsidR="00E030A9" w:rsidRPr="00FA4346">
        <w:rPr>
          <w:rFonts w:ascii="Times New Roman" w:hAnsi="Times New Roman" w:cs="Times New Roman"/>
        </w:rPr>
        <w:t xml:space="preserve">alone (Genesis 2:18).  </w:t>
      </w:r>
      <w:r w:rsidR="00A525CF" w:rsidRPr="00FA4346">
        <w:rPr>
          <w:rFonts w:ascii="Times New Roman" w:hAnsi="Times New Roman" w:cs="Times New Roman"/>
        </w:rPr>
        <w:t xml:space="preserve">While God repeatedly declared things to be “good” it was not </w:t>
      </w:r>
      <w:r w:rsidR="00023BE8">
        <w:rPr>
          <w:rFonts w:ascii="Times New Roman" w:hAnsi="Times New Roman" w:cs="Times New Roman"/>
        </w:rPr>
        <w:t>un</w:t>
      </w:r>
      <w:r w:rsidR="00023BE8" w:rsidRPr="00FA4346">
        <w:rPr>
          <w:rFonts w:ascii="Times New Roman" w:hAnsi="Times New Roman" w:cs="Times New Roman"/>
        </w:rPr>
        <w:t>til</w:t>
      </w:r>
      <w:r w:rsidR="00A525CF" w:rsidRPr="00FA4346">
        <w:rPr>
          <w:rFonts w:ascii="Times New Roman" w:hAnsi="Times New Roman" w:cs="Times New Roman"/>
        </w:rPr>
        <w:t xml:space="preserve"> after Adam a</w:t>
      </w:r>
      <w:r w:rsidR="00614475" w:rsidRPr="00FA4346">
        <w:rPr>
          <w:rFonts w:ascii="Times New Roman" w:hAnsi="Times New Roman" w:cs="Times New Roman"/>
        </w:rPr>
        <w:t>nd Eve were there amongst the created order that God</w:t>
      </w:r>
      <w:r w:rsidR="00A525CF" w:rsidRPr="00FA4346">
        <w:rPr>
          <w:rFonts w:ascii="Times New Roman" w:hAnsi="Times New Roman" w:cs="Times New Roman"/>
        </w:rPr>
        <w:t xml:space="preserve"> declared </w:t>
      </w:r>
      <w:r w:rsidR="009978FF">
        <w:rPr>
          <w:rFonts w:ascii="Times New Roman" w:hAnsi="Times New Roman" w:cs="Times New Roman"/>
        </w:rPr>
        <w:t>the collective whole</w:t>
      </w:r>
      <w:r w:rsidR="00614475" w:rsidRPr="00FA4346">
        <w:rPr>
          <w:rFonts w:ascii="Times New Roman" w:hAnsi="Times New Roman" w:cs="Times New Roman"/>
        </w:rPr>
        <w:t xml:space="preserve"> </w:t>
      </w:r>
      <w:r w:rsidR="00A525CF" w:rsidRPr="00FA4346">
        <w:rPr>
          <w:rFonts w:ascii="Times New Roman" w:hAnsi="Times New Roman" w:cs="Times New Roman"/>
        </w:rPr>
        <w:t xml:space="preserve">to be “very good” (Genesis 1:31).  </w:t>
      </w:r>
      <w:r w:rsidR="00A525CF" w:rsidRPr="00FA4346">
        <w:rPr>
          <w:rFonts w:ascii="Times New Roman" w:hAnsi="Times New Roman" w:cs="Times New Roman"/>
        </w:rPr>
        <w:lastRenderedPageBreak/>
        <w:t xml:space="preserve">God’s </w:t>
      </w:r>
      <w:r w:rsidR="00A525CF">
        <w:rPr>
          <w:rFonts w:ascii="Times New Roman" w:hAnsi="Times New Roman" w:cs="Times New Roman"/>
        </w:rPr>
        <w:t>will for the natural world and humanity is for it to be good and beautiful and sacred.</w:t>
      </w:r>
      <w:r w:rsidR="00FA4346">
        <w:rPr>
          <w:rFonts w:ascii="Times New Roman" w:hAnsi="Times New Roman" w:cs="Times New Roman"/>
        </w:rPr>
        <w:t xml:space="preserve">  </w:t>
      </w:r>
      <w:r w:rsidR="00614475">
        <w:rPr>
          <w:rFonts w:ascii="Times New Roman" w:hAnsi="Times New Roman" w:cs="Times New Roman"/>
        </w:rPr>
        <w:t xml:space="preserve">As the creation story </w:t>
      </w:r>
      <w:r w:rsidR="00614475" w:rsidRPr="00205933">
        <w:rPr>
          <w:rFonts w:ascii="Times New Roman" w:hAnsi="Times New Roman" w:cs="Times New Roman"/>
        </w:rPr>
        <w:t>portrays God’s providential activity, such actions</w:t>
      </w:r>
      <w:r w:rsidR="00EB18CE" w:rsidRPr="00205933">
        <w:rPr>
          <w:rFonts w:ascii="Times New Roman" w:hAnsi="Times New Roman" w:cs="Times New Roman"/>
        </w:rPr>
        <w:t xml:space="preserve"> continue through time.  Manifestations of God within the natural order demonstrates God’s will for goodness and harmony in the world.</w:t>
      </w:r>
      <w:r w:rsidR="00C03664" w:rsidRPr="00205933">
        <w:rPr>
          <w:rFonts w:ascii="Times New Roman" w:hAnsi="Times New Roman" w:cs="Times New Roman"/>
        </w:rPr>
        <w:t xml:space="preserve">  </w:t>
      </w:r>
      <w:r w:rsidR="00306A4A" w:rsidRPr="00205933">
        <w:rPr>
          <w:rFonts w:ascii="Times New Roman" w:hAnsi="Times New Roman" w:cs="Times New Roman"/>
        </w:rPr>
        <w:t xml:space="preserve">I have experienced the goodness of God in nature </w:t>
      </w:r>
      <w:r w:rsidR="007F1FF5" w:rsidRPr="00205933">
        <w:rPr>
          <w:rFonts w:ascii="Times New Roman" w:hAnsi="Times New Roman" w:cs="Times New Roman"/>
        </w:rPr>
        <w:t>while looking at the night sky from a mountain top in New Hampshire or seeing a bald eagle fly overhead as I paddle down a quiet river.</w:t>
      </w:r>
    </w:p>
    <w:p w14:paraId="6CBD66AC" w14:textId="77777777" w:rsidR="002E38C6" w:rsidRDefault="002E38C6" w:rsidP="005E17BD">
      <w:pPr>
        <w:spacing w:line="480" w:lineRule="auto"/>
        <w:jc w:val="both"/>
        <w:rPr>
          <w:rFonts w:ascii="Times New Roman" w:hAnsi="Times New Roman" w:cs="Times New Roman"/>
          <w:b/>
          <w:u w:val="single"/>
        </w:rPr>
      </w:pPr>
    </w:p>
    <w:p w14:paraId="15442AFD" w14:textId="7331EAFF" w:rsidR="00FA4346" w:rsidRPr="00205933" w:rsidRDefault="00FA4346" w:rsidP="005E17BD">
      <w:pPr>
        <w:spacing w:line="480" w:lineRule="auto"/>
        <w:jc w:val="both"/>
        <w:rPr>
          <w:rFonts w:ascii="Times New Roman" w:hAnsi="Times New Roman" w:cs="Times New Roman"/>
          <w:b/>
          <w:u w:val="single"/>
        </w:rPr>
      </w:pPr>
      <w:r w:rsidRPr="00205933">
        <w:rPr>
          <w:rFonts w:ascii="Times New Roman" w:hAnsi="Times New Roman" w:cs="Times New Roman"/>
          <w:b/>
          <w:u w:val="single"/>
        </w:rPr>
        <w:t>Judgment and Grace</w:t>
      </w:r>
    </w:p>
    <w:p w14:paraId="1DED8685" w14:textId="4E88D588" w:rsidR="00B41BD7" w:rsidRPr="00205933" w:rsidRDefault="00A525CF" w:rsidP="005E17BD">
      <w:pPr>
        <w:spacing w:line="480" w:lineRule="auto"/>
        <w:jc w:val="both"/>
        <w:rPr>
          <w:rFonts w:ascii="Times New Roman" w:hAnsi="Times New Roman" w:cs="Times New Roman"/>
        </w:rPr>
      </w:pPr>
      <w:r>
        <w:rPr>
          <w:rFonts w:ascii="Times New Roman" w:hAnsi="Times New Roman" w:cs="Times New Roman"/>
        </w:rPr>
        <w:tab/>
      </w:r>
      <w:r w:rsidR="00832B4C">
        <w:rPr>
          <w:rFonts w:ascii="Times New Roman" w:hAnsi="Times New Roman" w:cs="Times New Roman"/>
        </w:rPr>
        <w:t xml:space="preserve">Despite God’s desire for </w:t>
      </w:r>
      <w:r w:rsidR="00832B4C" w:rsidRPr="00205933">
        <w:rPr>
          <w:rFonts w:ascii="Times New Roman" w:hAnsi="Times New Roman" w:cs="Times New Roman"/>
        </w:rPr>
        <w:t xml:space="preserve">goodness, </w:t>
      </w:r>
      <w:r w:rsidR="000D0EA8" w:rsidRPr="00205933">
        <w:rPr>
          <w:rFonts w:ascii="Times New Roman" w:hAnsi="Times New Roman" w:cs="Times New Roman"/>
        </w:rPr>
        <w:t xml:space="preserve">I believe </w:t>
      </w:r>
      <w:r w:rsidR="00FA4346" w:rsidRPr="00205933">
        <w:rPr>
          <w:rFonts w:ascii="Times New Roman" w:hAnsi="Times New Roman" w:cs="Times New Roman"/>
        </w:rPr>
        <w:t xml:space="preserve">both </w:t>
      </w:r>
      <w:r w:rsidR="00832B4C" w:rsidRPr="00FA4346">
        <w:rPr>
          <w:rFonts w:ascii="Times New Roman" w:hAnsi="Times New Roman" w:cs="Times New Roman"/>
        </w:rPr>
        <w:t>humans</w:t>
      </w:r>
      <w:r w:rsidR="00832B4C" w:rsidRPr="00FA4346">
        <w:rPr>
          <w:rFonts w:ascii="Times New Roman" w:hAnsi="Times New Roman" w:cs="Times New Roman"/>
          <w:color w:val="FF0000"/>
        </w:rPr>
        <w:t xml:space="preserve"> </w:t>
      </w:r>
      <w:r w:rsidR="00832B4C" w:rsidRPr="00FA4346">
        <w:rPr>
          <w:rFonts w:ascii="Times New Roman" w:hAnsi="Times New Roman" w:cs="Times New Roman"/>
        </w:rPr>
        <w:t xml:space="preserve">and the </w:t>
      </w:r>
      <w:r w:rsidR="00FA4346" w:rsidRPr="00FA4346">
        <w:rPr>
          <w:rFonts w:ascii="Times New Roman" w:hAnsi="Times New Roman" w:cs="Times New Roman"/>
        </w:rPr>
        <w:t>natural</w:t>
      </w:r>
      <w:r w:rsidR="00832B4C" w:rsidRPr="00FA4346">
        <w:rPr>
          <w:rFonts w:ascii="Times New Roman" w:hAnsi="Times New Roman" w:cs="Times New Roman"/>
        </w:rPr>
        <w:t xml:space="preserve"> </w:t>
      </w:r>
      <w:r w:rsidR="00023BE8" w:rsidRPr="00FA4346">
        <w:rPr>
          <w:rFonts w:ascii="Times New Roman" w:hAnsi="Times New Roman" w:cs="Times New Roman"/>
        </w:rPr>
        <w:t>p</w:t>
      </w:r>
      <w:r w:rsidR="00023BE8">
        <w:rPr>
          <w:rFonts w:ascii="Times New Roman" w:hAnsi="Times New Roman" w:cs="Times New Roman"/>
        </w:rPr>
        <w:t>r</w:t>
      </w:r>
      <w:r w:rsidR="00023BE8" w:rsidRPr="00FA4346">
        <w:rPr>
          <w:rFonts w:ascii="Times New Roman" w:hAnsi="Times New Roman" w:cs="Times New Roman"/>
        </w:rPr>
        <w:t>ocess</w:t>
      </w:r>
      <w:r w:rsidR="00023BE8">
        <w:rPr>
          <w:rFonts w:ascii="Times New Roman" w:hAnsi="Times New Roman" w:cs="Times New Roman"/>
        </w:rPr>
        <w:t>es</w:t>
      </w:r>
      <w:r w:rsidR="00FA4346" w:rsidRPr="00FA4346">
        <w:rPr>
          <w:rFonts w:ascii="Times New Roman" w:hAnsi="Times New Roman" w:cs="Times New Roman"/>
        </w:rPr>
        <w:t xml:space="preserve"> within the created order</w:t>
      </w:r>
      <w:r w:rsidR="00FA4346" w:rsidRPr="00FA4346">
        <w:rPr>
          <w:rFonts w:ascii="Times New Roman" w:hAnsi="Times New Roman" w:cs="Times New Roman"/>
          <w:color w:val="FF0000"/>
        </w:rPr>
        <w:t xml:space="preserve"> </w:t>
      </w:r>
      <w:r w:rsidR="00FA4346" w:rsidRPr="00FA4346">
        <w:rPr>
          <w:rFonts w:ascii="Times New Roman" w:hAnsi="Times New Roman" w:cs="Times New Roman"/>
        </w:rPr>
        <w:t>are free</w:t>
      </w:r>
      <w:r w:rsidR="00832B4C" w:rsidRPr="00FA4346">
        <w:rPr>
          <w:rFonts w:ascii="Times New Roman" w:hAnsi="Times New Roman" w:cs="Times New Roman"/>
        </w:rPr>
        <w:t xml:space="preserve"> to </w:t>
      </w:r>
      <w:r w:rsidR="00832B4C">
        <w:rPr>
          <w:rFonts w:ascii="Times New Roman" w:hAnsi="Times New Roman" w:cs="Times New Roman"/>
        </w:rPr>
        <w:t xml:space="preserve">move </w:t>
      </w:r>
      <w:r w:rsidR="00194D85">
        <w:rPr>
          <w:rFonts w:ascii="Times New Roman" w:hAnsi="Times New Roman" w:cs="Times New Roman"/>
        </w:rPr>
        <w:t xml:space="preserve">either </w:t>
      </w:r>
      <w:r w:rsidR="00832B4C">
        <w:rPr>
          <w:rFonts w:ascii="Times New Roman" w:hAnsi="Times New Roman" w:cs="Times New Roman"/>
        </w:rPr>
        <w:t>in the direction of the divine</w:t>
      </w:r>
      <w:r w:rsidR="007A3C42">
        <w:rPr>
          <w:rFonts w:ascii="Times New Roman" w:hAnsi="Times New Roman" w:cs="Times New Roman"/>
        </w:rPr>
        <w:t xml:space="preserve"> will for</w:t>
      </w:r>
      <w:r w:rsidR="00832B4C">
        <w:rPr>
          <w:rFonts w:ascii="Times New Roman" w:hAnsi="Times New Roman" w:cs="Times New Roman"/>
        </w:rPr>
        <w:t xml:space="preserve"> goodness</w:t>
      </w:r>
      <w:r w:rsidR="00B37C8C">
        <w:rPr>
          <w:rFonts w:ascii="Times New Roman" w:hAnsi="Times New Roman" w:cs="Times New Roman"/>
        </w:rPr>
        <w:t xml:space="preserve"> and light</w:t>
      </w:r>
      <w:r w:rsidR="00832B4C">
        <w:rPr>
          <w:rFonts w:ascii="Times New Roman" w:hAnsi="Times New Roman" w:cs="Times New Roman"/>
        </w:rPr>
        <w:t xml:space="preserve">, </w:t>
      </w:r>
      <w:r w:rsidR="00832B4C" w:rsidRPr="00F55783">
        <w:rPr>
          <w:rFonts w:ascii="Times New Roman" w:hAnsi="Times New Roman" w:cs="Times New Roman"/>
        </w:rPr>
        <w:t xml:space="preserve">or </w:t>
      </w:r>
      <w:r w:rsidR="00D60F99" w:rsidRPr="00F55783">
        <w:rPr>
          <w:rFonts w:ascii="Times New Roman" w:hAnsi="Times New Roman" w:cs="Times New Roman"/>
        </w:rPr>
        <w:t>drift</w:t>
      </w:r>
      <w:r w:rsidR="000C2F5F" w:rsidRPr="00F55783">
        <w:rPr>
          <w:rFonts w:ascii="Times New Roman" w:hAnsi="Times New Roman" w:cs="Times New Roman"/>
        </w:rPr>
        <w:t xml:space="preserve"> </w:t>
      </w:r>
      <w:r w:rsidR="00832B4C">
        <w:rPr>
          <w:rFonts w:ascii="Times New Roman" w:hAnsi="Times New Roman" w:cs="Times New Roman"/>
        </w:rPr>
        <w:t>away from it in</w:t>
      </w:r>
      <w:r w:rsidR="00832B4C" w:rsidRPr="000C2F5F">
        <w:rPr>
          <w:rFonts w:ascii="Times New Roman" w:hAnsi="Times New Roman" w:cs="Times New Roman"/>
        </w:rPr>
        <w:t>to</w:t>
      </w:r>
      <w:r w:rsidR="00D60F99">
        <w:rPr>
          <w:rFonts w:ascii="Times New Roman" w:hAnsi="Times New Roman" w:cs="Times New Roman"/>
        </w:rPr>
        <w:t xml:space="preserve"> the chaos of pain,</w:t>
      </w:r>
      <w:r w:rsidR="00832B4C">
        <w:rPr>
          <w:rFonts w:ascii="Times New Roman" w:hAnsi="Times New Roman" w:cs="Times New Roman"/>
        </w:rPr>
        <w:t xml:space="preserve"> darkness</w:t>
      </w:r>
      <w:r w:rsidR="00D60F99">
        <w:rPr>
          <w:rFonts w:ascii="Times New Roman" w:hAnsi="Times New Roman" w:cs="Times New Roman"/>
        </w:rPr>
        <w:t>, and despair</w:t>
      </w:r>
      <w:r w:rsidR="00832B4C">
        <w:rPr>
          <w:rFonts w:ascii="Times New Roman" w:hAnsi="Times New Roman" w:cs="Times New Roman"/>
        </w:rPr>
        <w:t xml:space="preserve">.  </w:t>
      </w:r>
      <w:r w:rsidR="00F26CF7">
        <w:rPr>
          <w:rFonts w:ascii="Times New Roman" w:hAnsi="Times New Roman" w:cs="Times New Roman"/>
        </w:rPr>
        <w:t>The condition</w:t>
      </w:r>
      <w:r w:rsidR="00B37C8C">
        <w:rPr>
          <w:rFonts w:ascii="Times New Roman" w:hAnsi="Times New Roman" w:cs="Times New Roman"/>
        </w:rPr>
        <w:t>s</w:t>
      </w:r>
      <w:r w:rsidR="00F26CF7">
        <w:rPr>
          <w:rFonts w:ascii="Times New Roman" w:hAnsi="Times New Roman" w:cs="Times New Roman"/>
        </w:rPr>
        <w:t xml:space="preserve"> of </w:t>
      </w:r>
      <w:r w:rsidR="00B37C8C">
        <w:rPr>
          <w:rFonts w:ascii="Times New Roman" w:hAnsi="Times New Roman" w:cs="Times New Roman"/>
        </w:rPr>
        <w:t>goodness</w:t>
      </w:r>
      <w:r w:rsidR="00194D85">
        <w:rPr>
          <w:rFonts w:ascii="Times New Roman" w:hAnsi="Times New Roman" w:cs="Times New Roman"/>
        </w:rPr>
        <w:t>, or light,</w:t>
      </w:r>
      <w:r w:rsidR="00B37C8C">
        <w:rPr>
          <w:rFonts w:ascii="Times New Roman" w:hAnsi="Times New Roman" w:cs="Times New Roman"/>
        </w:rPr>
        <w:t xml:space="preserve"> and darkness can also be applied to groups of people in light of societal norms and practices.  God’s judgment is associated with where one lands on the continuum of living according to the light of God verse</w:t>
      </w:r>
      <w:r w:rsidR="00F55783">
        <w:rPr>
          <w:rFonts w:ascii="Times New Roman" w:hAnsi="Times New Roman" w:cs="Times New Roman"/>
        </w:rPr>
        <w:t>s</w:t>
      </w:r>
      <w:r w:rsidR="00B37C8C">
        <w:rPr>
          <w:rFonts w:ascii="Times New Roman" w:hAnsi="Times New Roman" w:cs="Times New Roman"/>
        </w:rPr>
        <w:t xml:space="preserve"> the darkness of sin.</w:t>
      </w:r>
      <w:r w:rsidR="00194D85">
        <w:rPr>
          <w:rFonts w:ascii="Times New Roman" w:hAnsi="Times New Roman" w:cs="Times New Roman"/>
        </w:rPr>
        <w:t xml:space="preserve">  H</w:t>
      </w:r>
      <w:r w:rsidR="005C0B95">
        <w:rPr>
          <w:rFonts w:ascii="Times New Roman" w:hAnsi="Times New Roman" w:cs="Times New Roman"/>
        </w:rPr>
        <w:t xml:space="preserve">umans </w:t>
      </w:r>
      <w:r w:rsidR="00194D85">
        <w:rPr>
          <w:rFonts w:ascii="Times New Roman" w:hAnsi="Times New Roman" w:cs="Times New Roman"/>
        </w:rPr>
        <w:t xml:space="preserve">naturally </w:t>
      </w:r>
      <w:r w:rsidR="005C0B95">
        <w:rPr>
          <w:rFonts w:ascii="Times New Roman" w:hAnsi="Times New Roman" w:cs="Times New Roman"/>
        </w:rPr>
        <w:t xml:space="preserve">hold judgments toward each other, </w:t>
      </w:r>
      <w:r w:rsidR="00194D85">
        <w:rPr>
          <w:rFonts w:ascii="Times New Roman" w:hAnsi="Times New Roman" w:cs="Times New Roman"/>
        </w:rPr>
        <w:t xml:space="preserve">but </w:t>
      </w:r>
      <w:r w:rsidR="005C0B95">
        <w:rPr>
          <w:rFonts w:ascii="Times New Roman" w:hAnsi="Times New Roman" w:cs="Times New Roman"/>
        </w:rPr>
        <w:t>God alone has the full capacity to know the condi</w:t>
      </w:r>
      <w:r w:rsidR="00224807">
        <w:rPr>
          <w:rFonts w:ascii="Times New Roman" w:hAnsi="Times New Roman" w:cs="Times New Roman"/>
        </w:rPr>
        <w:t xml:space="preserve">tion of one’s heart and </w:t>
      </w:r>
      <w:r w:rsidR="00224807" w:rsidRPr="00205933">
        <w:rPr>
          <w:rFonts w:ascii="Times New Roman" w:hAnsi="Times New Roman" w:cs="Times New Roman"/>
        </w:rPr>
        <w:t>soul.  I believe t</w:t>
      </w:r>
      <w:r w:rsidR="005C0B95" w:rsidRPr="00205933">
        <w:rPr>
          <w:rFonts w:ascii="Times New Roman" w:hAnsi="Times New Roman" w:cs="Times New Roman"/>
        </w:rPr>
        <w:t xml:space="preserve">he ultimate declaration of a person’s </w:t>
      </w:r>
      <w:r w:rsidR="002B790C" w:rsidRPr="00205933">
        <w:rPr>
          <w:rFonts w:ascii="Times New Roman" w:hAnsi="Times New Roman" w:cs="Times New Roman"/>
        </w:rPr>
        <w:t>inner condition lies solely in the hands of God.</w:t>
      </w:r>
      <w:r w:rsidR="00224807" w:rsidRPr="00205933">
        <w:rPr>
          <w:rFonts w:ascii="Times New Roman" w:hAnsi="Times New Roman" w:cs="Times New Roman"/>
        </w:rPr>
        <w:t xml:space="preserve">  Accordingly, it is my goal to withhold from making </w:t>
      </w:r>
      <w:r w:rsidR="00DC23E2" w:rsidRPr="00205933">
        <w:rPr>
          <w:rFonts w:ascii="Times New Roman" w:hAnsi="Times New Roman" w:cs="Times New Roman"/>
        </w:rPr>
        <w:t>such judgements myself.</w:t>
      </w:r>
    </w:p>
    <w:p w14:paraId="721CFBE0" w14:textId="38450466" w:rsidR="00795171" w:rsidRDefault="002B790C" w:rsidP="005E17BD">
      <w:pPr>
        <w:spacing w:line="480" w:lineRule="auto"/>
        <w:ind w:firstLine="720"/>
        <w:jc w:val="both"/>
        <w:rPr>
          <w:rFonts w:ascii="Times New Roman" w:hAnsi="Times New Roman" w:cs="Times New Roman"/>
        </w:rPr>
      </w:pPr>
      <w:r w:rsidRPr="00205933">
        <w:rPr>
          <w:rFonts w:ascii="Times New Roman" w:hAnsi="Times New Roman" w:cs="Times New Roman"/>
        </w:rPr>
        <w:t>Intrinsically linked with this right of judgment is God’s lavishing grace.</w:t>
      </w:r>
      <w:r w:rsidR="00194D85" w:rsidRPr="00205933">
        <w:rPr>
          <w:rFonts w:ascii="Times New Roman" w:hAnsi="Times New Roman" w:cs="Times New Roman"/>
        </w:rPr>
        <w:t xml:space="preserve"> </w:t>
      </w:r>
      <w:r w:rsidRPr="00205933">
        <w:rPr>
          <w:rFonts w:ascii="Times New Roman" w:hAnsi="Times New Roman" w:cs="Times New Roman"/>
        </w:rPr>
        <w:t xml:space="preserve"> </w:t>
      </w:r>
      <w:r w:rsidR="00194D85" w:rsidRPr="00205933">
        <w:rPr>
          <w:rFonts w:ascii="Times New Roman" w:hAnsi="Times New Roman" w:cs="Times New Roman"/>
        </w:rPr>
        <w:t>Despite the inclination of</w:t>
      </w:r>
      <w:r w:rsidR="004E3FBC" w:rsidRPr="00205933">
        <w:rPr>
          <w:rFonts w:ascii="Times New Roman" w:hAnsi="Times New Roman" w:cs="Times New Roman"/>
        </w:rPr>
        <w:t xml:space="preserve"> all people and all societies </w:t>
      </w:r>
      <w:r w:rsidR="00194D85" w:rsidRPr="00205933">
        <w:rPr>
          <w:rFonts w:ascii="Times New Roman" w:hAnsi="Times New Roman" w:cs="Times New Roman"/>
        </w:rPr>
        <w:t xml:space="preserve">to </w:t>
      </w:r>
      <w:r w:rsidR="004E3FBC" w:rsidRPr="00205933">
        <w:rPr>
          <w:rFonts w:ascii="Times New Roman" w:hAnsi="Times New Roman" w:cs="Times New Roman"/>
        </w:rPr>
        <w:t xml:space="preserve">fall short of fully living </w:t>
      </w:r>
      <w:r w:rsidR="00B41BD7" w:rsidRPr="00205933">
        <w:rPr>
          <w:rFonts w:ascii="Times New Roman" w:hAnsi="Times New Roman" w:cs="Times New Roman"/>
        </w:rPr>
        <w:t>in the light (Romans 3:23), God’s bene</w:t>
      </w:r>
      <w:r w:rsidR="005C0B95" w:rsidRPr="00205933">
        <w:rPr>
          <w:rFonts w:ascii="Times New Roman" w:hAnsi="Times New Roman" w:cs="Times New Roman"/>
        </w:rPr>
        <w:t>volent and loving nature possesses an abundance of</w:t>
      </w:r>
      <w:r w:rsidR="00B41BD7" w:rsidRPr="00205933">
        <w:rPr>
          <w:rFonts w:ascii="Times New Roman" w:hAnsi="Times New Roman" w:cs="Times New Roman"/>
        </w:rPr>
        <w:t xml:space="preserve"> grace.</w:t>
      </w:r>
      <w:r w:rsidR="00DC23E2" w:rsidRPr="00205933">
        <w:rPr>
          <w:rFonts w:ascii="Times New Roman" w:hAnsi="Times New Roman" w:cs="Times New Roman"/>
        </w:rPr>
        <w:t xml:space="preserve">  I understand g</w:t>
      </w:r>
      <w:r w:rsidR="00FA62AE" w:rsidRPr="00205933">
        <w:rPr>
          <w:rFonts w:ascii="Times New Roman" w:hAnsi="Times New Roman" w:cs="Times New Roman"/>
        </w:rPr>
        <w:t>race and forgiveness go hand in hand.  While no part of the created order, or any individual (apart f</w:t>
      </w:r>
      <w:r w:rsidR="00FA62AE">
        <w:rPr>
          <w:rFonts w:ascii="Times New Roman" w:hAnsi="Times New Roman" w:cs="Times New Roman"/>
        </w:rPr>
        <w:t xml:space="preserve">rom Christ), </w:t>
      </w:r>
      <w:r w:rsidR="000D0EA8">
        <w:rPr>
          <w:rFonts w:ascii="Times New Roman" w:hAnsi="Times New Roman" w:cs="Times New Roman"/>
        </w:rPr>
        <w:t xml:space="preserve">fully </w:t>
      </w:r>
      <w:r w:rsidR="00FA62AE">
        <w:rPr>
          <w:rFonts w:ascii="Times New Roman" w:hAnsi="Times New Roman" w:cs="Times New Roman"/>
        </w:rPr>
        <w:t>match</w:t>
      </w:r>
      <w:r w:rsidR="009978FF">
        <w:rPr>
          <w:rFonts w:ascii="Times New Roman" w:hAnsi="Times New Roman" w:cs="Times New Roman"/>
        </w:rPr>
        <w:t>es the character of God, God’s</w:t>
      </w:r>
      <w:r w:rsidR="0084653F">
        <w:rPr>
          <w:rFonts w:ascii="Times New Roman" w:hAnsi="Times New Roman" w:cs="Times New Roman"/>
        </w:rPr>
        <w:t xml:space="preserve"> grace allows for communion with the divine.</w:t>
      </w:r>
      <w:r w:rsidR="00194D85">
        <w:rPr>
          <w:rFonts w:ascii="Times New Roman" w:hAnsi="Times New Roman" w:cs="Times New Roman"/>
        </w:rPr>
        <w:t xml:space="preserve">  </w:t>
      </w:r>
      <w:r w:rsidR="00194D85">
        <w:rPr>
          <w:rFonts w:ascii="Times New Roman" w:hAnsi="Times New Roman" w:cs="Times New Roman"/>
        </w:rPr>
        <w:lastRenderedPageBreak/>
        <w:t xml:space="preserve">The link between judgment and grace provides testimony to God’s commitment to be in covenant </w:t>
      </w:r>
      <w:r w:rsidR="00DC23E2">
        <w:rPr>
          <w:rFonts w:ascii="Times New Roman" w:hAnsi="Times New Roman" w:cs="Times New Roman"/>
        </w:rPr>
        <w:t xml:space="preserve">relationship </w:t>
      </w:r>
      <w:r w:rsidR="00194D85">
        <w:rPr>
          <w:rFonts w:ascii="Times New Roman" w:hAnsi="Times New Roman" w:cs="Times New Roman"/>
        </w:rPr>
        <w:t>with humanity.</w:t>
      </w:r>
    </w:p>
    <w:p w14:paraId="3251513D" w14:textId="77777777" w:rsidR="00EF5B48" w:rsidRDefault="00EF5B48" w:rsidP="005E17BD">
      <w:pPr>
        <w:spacing w:line="480" w:lineRule="auto"/>
        <w:jc w:val="both"/>
        <w:rPr>
          <w:rFonts w:ascii="Times New Roman" w:hAnsi="Times New Roman" w:cs="Times New Roman"/>
          <w:b/>
          <w:u w:val="single"/>
        </w:rPr>
      </w:pPr>
    </w:p>
    <w:p w14:paraId="5CF7C140" w14:textId="049EC122" w:rsidR="00795171" w:rsidRPr="00753D2B" w:rsidRDefault="00795171" w:rsidP="005E17BD">
      <w:pPr>
        <w:spacing w:line="480" w:lineRule="auto"/>
        <w:jc w:val="both"/>
        <w:rPr>
          <w:rFonts w:ascii="Times New Roman" w:hAnsi="Times New Roman" w:cs="Times New Roman"/>
          <w:b/>
          <w:u w:val="single"/>
        </w:rPr>
      </w:pPr>
      <w:r w:rsidRPr="00753D2B">
        <w:rPr>
          <w:rFonts w:ascii="Times New Roman" w:hAnsi="Times New Roman" w:cs="Times New Roman"/>
          <w:b/>
          <w:u w:val="single"/>
        </w:rPr>
        <w:t>The</w:t>
      </w:r>
      <w:r w:rsidR="003270FB" w:rsidRPr="00753D2B">
        <w:rPr>
          <w:rFonts w:ascii="Times New Roman" w:hAnsi="Times New Roman" w:cs="Times New Roman"/>
          <w:b/>
          <w:u w:val="single"/>
        </w:rPr>
        <w:t xml:space="preserve"> Human Condi</w:t>
      </w:r>
      <w:r w:rsidRPr="00753D2B">
        <w:rPr>
          <w:rFonts w:ascii="Times New Roman" w:hAnsi="Times New Roman" w:cs="Times New Roman"/>
          <w:b/>
          <w:u w:val="single"/>
        </w:rPr>
        <w:t>tion in Conjunction with God’s Response</w:t>
      </w:r>
    </w:p>
    <w:p w14:paraId="232A30FC" w14:textId="3E66EE92" w:rsidR="000C2F5F" w:rsidRDefault="00194D85" w:rsidP="005E17BD">
      <w:pPr>
        <w:spacing w:line="480" w:lineRule="auto"/>
        <w:jc w:val="both"/>
        <w:rPr>
          <w:rFonts w:ascii="Times New Roman" w:hAnsi="Times New Roman" w:cs="Times New Roman"/>
        </w:rPr>
      </w:pPr>
      <w:r>
        <w:rPr>
          <w:rFonts w:ascii="Times New Roman" w:hAnsi="Times New Roman" w:cs="Times New Roman"/>
        </w:rPr>
        <w:tab/>
        <w:t>Despite God fully exhibiting</w:t>
      </w:r>
      <w:r w:rsidR="009C0501">
        <w:rPr>
          <w:rFonts w:ascii="Times New Roman" w:hAnsi="Times New Roman" w:cs="Times New Roman"/>
        </w:rPr>
        <w:t xml:space="preserve"> the qualities of love and grace, there exists a chaotic, destructive force within the natural realm.</w:t>
      </w:r>
      <w:r>
        <w:rPr>
          <w:rFonts w:ascii="Times New Roman" w:hAnsi="Times New Roman" w:cs="Times New Roman"/>
        </w:rPr>
        <w:t xml:space="preserve"> </w:t>
      </w:r>
      <w:r w:rsidR="009C0501">
        <w:rPr>
          <w:rFonts w:ascii="Times New Roman" w:hAnsi="Times New Roman" w:cs="Times New Roman"/>
        </w:rPr>
        <w:t xml:space="preserve"> </w:t>
      </w:r>
      <w:r w:rsidR="00050E96">
        <w:rPr>
          <w:rFonts w:ascii="Times New Roman" w:hAnsi="Times New Roman" w:cs="Times New Roman"/>
        </w:rPr>
        <w:t xml:space="preserve">Evil is the label </w:t>
      </w:r>
      <w:r w:rsidR="00050E96" w:rsidRPr="00205933">
        <w:rPr>
          <w:rFonts w:ascii="Times New Roman" w:hAnsi="Times New Roman" w:cs="Times New Roman"/>
        </w:rPr>
        <w:t xml:space="preserve">applied to this force and it </w:t>
      </w:r>
      <w:r w:rsidR="009C0501" w:rsidRPr="00205933">
        <w:rPr>
          <w:rFonts w:ascii="Times New Roman" w:hAnsi="Times New Roman" w:cs="Times New Roman"/>
        </w:rPr>
        <w:t>is personified in scripture as Satan and his associated assemblage of demons.</w:t>
      </w:r>
      <w:r w:rsidR="00DC23E2" w:rsidRPr="00205933">
        <w:rPr>
          <w:rFonts w:ascii="Times New Roman" w:hAnsi="Times New Roman" w:cs="Times New Roman"/>
        </w:rPr>
        <w:t xml:space="preserve">  I believe that h</w:t>
      </w:r>
      <w:r w:rsidR="002862D5" w:rsidRPr="00205933">
        <w:rPr>
          <w:rFonts w:ascii="Times New Roman" w:hAnsi="Times New Roman" w:cs="Times New Roman"/>
        </w:rPr>
        <w:t>umans</w:t>
      </w:r>
      <w:r w:rsidR="002862D5">
        <w:rPr>
          <w:rFonts w:ascii="Times New Roman" w:hAnsi="Times New Roman" w:cs="Times New Roman"/>
        </w:rPr>
        <w:t>, in their free will, have t</w:t>
      </w:r>
      <w:r w:rsidR="00050E96">
        <w:rPr>
          <w:rFonts w:ascii="Times New Roman" w:hAnsi="Times New Roman" w:cs="Times New Roman"/>
        </w:rPr>
        <w:t xml:space="preserve">he ability to choose </w:t>
      </w:r>
      <w:r w:rsidR="009978FF">
        <w:rPr>
          <w:rFonts w:ascii="Times New Roman" w:hAnsi="Times New Roman" w:cs="Times New Roman"/>
        </w:rPr>
        <w:t xml:space="preserve">what is good and just or </w:t>
      </w:r>
      <w:r w:rsidR="00050E96">
        <w:rPr>
          <w:rFonts w:ascii="Times New Roman" w:hAnsi="Times New Roman" w:cs="Times New Roman"/>
        </w:rPr>
        <w:t>to behave in a sinf</w:t>
      </w:r>
      <w:r w:rsidR="009978FF">
        <w:rPr>
          <w:rFonts w:ascii="Times New Roman" w:hAnsi="Times New Roman" w:cs="Times New Roman"/>
        </w:rPr>
        <w:t>ul manner.  In one way or another, all people</w:t>
      </w:r>
      <w:r w:rsidR="00050E96">
        <w:rPr>
          <w:rFonts w:ascii="Times New Roman" w:hAnsi="Times New Roman" w:cs="Times New Roman"/>
        </w:rPr>
        <w:t xml:space="preserve"> succumb to the characteristic ways of evil and fail </w:t>
      </w:r>
      <w:r w:rsidR="00F75D52">
        <w:rPr>
          <w:rFonts w:ascii="Times New Roman" w:hAnsi="Times New Roman" w:cs="Times New Roman"/>
        </w:rPr>
        <w:t xml:space="preserve">to </w:t>
      </w:r>
      <w:r w:rsidR="00050E96">
        <w:rPr>
          <w:rFonts w:ascii="Times New Roman" w:hAnsi="Times New Roman" w:cs="Times New Roman"/>
        </w:rPr>
        <w:t xml:space="preserve">act in accordance with God’s </w:t>
      </w:r>
      <w:r w:rsidR="00C177EB">
        <w:rPr>
          <w:rFonts w:ascii="Times New Roman" w:hAnsi="Times New Roman" w:cs="Times New Roman"/>
        </w:rPr>
        <w:t>willed order of love.</w:t>
      </w:r>
    </w:p>
    <w:p w14:paraId="75AC6FE7" w14:textId="2F16E095" w:rsidR="00C177EB" w:rsidRPr="00205933" w:rsidRDefault="00B74FAE" w:rsidP="005E17BD">
      <w:pPr>
        <w:spacing w:line="480" w:lineRule="auto"/>
        <w:jc w:val="both"/>
        <w:rPr>
          <w:rFonts w:ascii="Times New Roman" w:hAnsi="Times New Roman" w:cs="Times New Roman"/>
        </w:rPr>
      </w:pPr>
      <w:r>
        <w:rPr>
          <w:rFonts w:ascii="Times New Roman" w:hAnsi="Times New Roman" w:cs="Times New Roman"/>
        </w:rPr>
        <w:tab/>
        <w:t>While it is part of the human condition to</w:t>
      </w:r>
      <w:r w:rsidR="00C177EB">
        <w:rPr>
          <w:rFonts w:ascii="Times New Roman" w:hAnsi="Times New Roman" w:cs="Times New Roman"/>
        </w:rPr>
        <w:t xml:space="preserve"> sin in various ways at various moments, we, being created in the image of God, have the capacity to recognize our wayward actions and </w:t>
      </w:r>
      <w:r>
        <w:rPr>
          <w:rFonts w:ascii="Times New Roman" w:hAnsi="Times New Roman" w:cs="Times New Roman"/>
        </w:rPr>
        <w:t>attitudes.  With this recognition</w:t>
      </w:r>
      <w:r w:rsidR="00C177EB">
        <w:rPr>
          <w:rFonts w:ascii="Times New Roman" w:hAnsi="Times New Roman" w:cs="Times New Roman"/>
        </w:rPr>
        <w:t>, we are called to consciously attest to our</w:t>
      </w:r>
      <w:r w:rsidR="00DC23E2">
        <w:rPr>
          <w:rFonts w:ascii="Times New Roman" w:hAnsi="Times New Roman" w:cs="Times New Roman"/>
        </w:rPr>
        <w:t xml:space="preserve"> failures through </w:t>
      </w:r>
      <w:r w:rsidR="00DC23E2" w:rsidRPr="00205933">
        <w:rPr>
          <w:rFonts w:ascii="Times New Roman" w:hAnsi="Times New Roman" w:cs="Times New Roman"/>
        </w:rPr>
        <w:t>repentance.  For me, r</w:t>
      </w:r>
      <w:r w:rsidR="00C177EB" w:rsidRPr="00205933">
        <w:rPr>
          <w:rFonts w:ascii="Times New Roman" w:hAnsi="Times New Roman" w:cs="Times New Roman"/>
        </w:rPr>
        <w:t xml:space="preserve">epentance involves admitting to God, oneself, and often others, the manners in which we have fallen short.  More important than this act of confession, is the desire within one’s heart to </w:t>
      </w:r>
      <w:r w:rsidR="00F650B2" w:rsidRPr="00205933">
        <w:rPr>
          <w:rFonts w:ascii="Times New Roman" w:hAnsi="Times New Roman" w:cs="Times New Roman"/>
        </w:rPr>
        <w:t xml:space="preserve">live </w:t>
      </w:r>
      <w:r w:rsidRPr="00205933">
        <w:rPr>
          <w:rFonts w:ascii="Times New Roman" w:hAnsi="Times New Roman" w:cs="Times New Roman"/>
        </w:rPr>
        <w:t>in accordance with</w:t>
      </w:r>
      <w:r w:rsidR="009978FF" w:rsidRPr="00205933">
        <w:rPr>
          <w:rFonts w:ascii="Times New Roman" w:hAnsi="Times New Roman" w:cs="Times New Roman"/>
        </w:rPr>
        <w:t xml:space="preserve"> the light of God and to make efforts to righting harmful patterns of </w:t>
      </w:r>
      <w:proofErr w:type="spellStart"/>
      <w:r w:rsidR="009978FF" w:rsidRPr="00205933">
        <w:rPr>
          <w:rFonts w:ascii="Times New Roman" w:hAnsi="Times New Roman" w:cs="Times New Roman"/>
        </w:rPr>
        <w:t>behaviour</w:t>
      </w:r>
      <w:proofErr w:type="spellEnd"/>
      <w:r w:rsidR="009978FF" w:rsidRPr="00205933">
        <w:rPr>
          <w:rFonts w:ascii="Times New Roman" w:hAnsi="Times New Roman" w:cs="Times New Roman"/>
        </w:rPr>
        <w:t>.</w:t>
      </w:r>
    </w:p>
    <w:p w14:paraId="32278048" w14:textId="3E33443D" w:rsidR="00F650B2" w:rsidRPr="00205933" w:rsidRDefault="00F650B2" w:rsidP="005E17BD">
      <w:pPr>
        <w:spacing w:line="480" w:lineRule="auto"/>
        <w:jc w:val="both"/>
        <w:rPr>
          <w:rFonts w:ascii="Times New Roman" w:hAnsi="Times New Roman" w:cs="Times New Roman"/>
        </w:rPr>
      </w:pPr>
      <w:r w:rsidRPr="00205933">
        <w:rPr>
          <w:rFonts w:ascii="Times New Roman" w:hAnsi="Times New Roman" w:cs="Times New Roman"/>
        </w:rPr>
        <w:tab/>
        <w:t>In all of God’s grace,</w:t>
      </w:r>
      <w:r w:rsidR="000D0EA8" w:rsidRPr="00205933">
        <w:rPr>
          <w:rFonts w:ascii="Times New Roman" w:hAnsi="Times New Roman" w:cs="Times New Roman"/>
        </w:rPr>
        <w:t xml:space="preserve"> forgiveness is granted despite our shortcomings</w:t>
      </w:r>
      <w:r w:rsidR="00C92BB3" w:rsidRPr="00205933">
        <w:rPr>
          <w:rFonts w:ascii="Times New Roman" w:hAnsi="Times New Roman" w:cs="Times New Roman"/>
        </w:rPr>
        <w:t>.  As</w:t>
      </w:r>
      <w:r w:rsidRPr="00205933">
        <w:rPr>
          <w:rFonts w:ascii="Times New Roman" w:hAnsi="Times New Roman" w:cs="Times New Roman"/>
        </w:rPr>
        <w:t xml:space="preserve"> we are called to recognize and confess our habits of waywardness, </w:t>
      </w:r>
      <w:r w:rsidR="00DC23E2" w:rsidRPr="00205933">
        <w:rPr>
          <w:rFonts w:ascii="Times New Roman" w:hAnsi="Times New Roman" w:cs="Times New Roman"/>
        </w:rPr>
        <w:t xml:space="preserve">it is my view that </w:t>
      </w:r>
      <w:r w:rsidRPr="00205933">
        <w:rPr>
          <w:rFonts w:ascii="Times New Roman" w:hAnsi="Times New Roman" w:cs="Times New Roman"/>
        </w:rPr>
        <w:t>the infinite nature of God’s grace is such that God’s forgiveness is not dependent on our actions and attitudes of repentance.</w:t>
      </w:r>
      <w:r w:rsidR="00C92BB3" w:rsidRPr="00205933">
        <w:rPr>
          <w:rFonts w:ascii="Times New Roman" w:hAnsi="Times New Roman" w:cs="Times New Roman"/>
        </w:rPr>
        <w:t xml:space="preserve">  Forgiveness can be granted in the absence of such penitence.</w:t>
      </w:r>
      <w:r w:rsidR="009978FF" w:rsidRPr="00205933">
        <w:rPr>
          <w:rFonts w:ascii="Times New Roman" w:hAnsi="Times New Roman" w:cs="Times New Roman"/>
        </w:rPr>
        <w:t xml:space="preserve">  Limiting God’s grace to the human capacity for repentance puts constraints of God.</w:t>
      </w:r>
    </w:p>
    <w:p w14:paraId="52D2EB3C" w14:textId="58C51892" w:rsidR="00F650B2" w:rsidRDefault="00C92BB3" w:rsidP="005E17BD">
      <w:pPr>
        <w:spacing w:line="480" w:lineRule="auto"/>
        <w:jc w:val="both"/>
        <w:rPr>
          <w:rFonts w:ascii="Times New Roman" w:hAnsi="Times New Roman" w:cs="Times New Roman"/>
        </w:rPr>
      </w:pPr>
      <w:r w:rsidRPr="00205933">
        <w:rPr>
          <w:rFonts w:ascii="Times New Roman" w:hAnsi="Times New Roman" w:cs="Times New Roman"/>
        </w:rPr>
        <w:lastRenderedPageBreak/>
        <w:tab/>
        <w:t>P</w:t>
      </w:r>
      <w:r w:rsidR="00F650B2" w:rsidRPr="00205933">
        <w:rPr>
          <w:rFonts w:ascii="Times New Roman" w:hAnsi="Times New Roman" w:cs="Times New Roman"/>
        </w:rPr>
        <w:t xml:space="preserve">rayer provides a manner in which to offer our confessions to God, </w:t>
      </w:r>
      <w:r w:rsidRPr="00205933">
        <w:rPr>
          <w:rFonts w:ascii="Times New Roman" w:hAnsi="Times New Roman" w:cs="Times New Roman"/>
        </w:rPr>
        <w:t xml:space="preserve">but </w:t>
      </w:r>
      <w:r w:rsidR="00A038F1" w:rsidRPr="00205933">
        <w:rPr>
          <w:rFonts w:ascii="Times New Roman" w:hAnsi="Times New Roman" w:cs="Times New Roman"/>
        </w:rPr>
        <w:t xml:space="preserve">the tasks and benefits of prayer extend far beyond repentance.  Prayer, whether silent our out </w:t>
      </w:r>
      <w:r w:rsidR="009720D4" w:rsidRPr="00205933">
        <w:rPr>
          <w:rFonts w:ascii="Times New Roman" w:hAnsi="Times New Roman" w:cs="Times New Roman"/>
        </w:rPr>
        <w:t>loud,</w:t>
      </w:r>
      <w:r w:rsidR="00A038F1" w:rsidRPr="00205933">
        <w:rPr>
          <w:rFonts w:ascii="Times New Roman" w:hAnsi="Times New Roman" w:cs="Times New Roman"/>
        </w:rPr>
        <w:t xml:space="preserve"> in solitude or </w:t>
      </w:r>
      <w:r w:rsidR="009720D4" w:rsidRPr="00205933">
        <w:rPr>
          <w:rFonts w:ascii="Times New Roman" w:hAnsi="Times New Roman" w:cs="Times New Roman"/>
        </w:rPr>
        <w:t xml:space="preserve">in </w:t>
      </w:r>
      <w:r w:rsidR="00A038F1" w:rsidRPr="00205933">
        <w:rPr>
          <w:rFonts w:ascii="Times New Roman" w:hAnsi="Times New Roman" w:cs="Times New Roman"/>
        </w:rPr>
        <w:t xml:space="preserve">community, is a way for people to be in relationship with God.  </w:t>
      </w:r>
      <w:r w:rsidR="0001238B" w:rsidRPr="00205933">
        <w:rPr>
          <w:rFonts w:ascii="Times New Roman" w:hAnsi="Times New Roman" w:cs="Times New Roman"/>
        </w:rPr>
        <w:t>For me, this is the mo</w:t>
      </w:r>
      <w:r w:rsidR="0001238B">
        <w:rPr>
          <w:rFonts w:ascii="Times New Roman" w:hAnsi="Times New Roman" w:cs="Times New Roman"/>
        </w:rPr>
        <w:t xml:space="preserve">st important aspect of prayer.  </w:t>
      </w:r>
      <w:r w:rsidR="00A038F1" w:rsidRPr="00205933">
        <w:rPr>
          <w:rFonts w:ascii="Times New Roman" w:hAnsi="Times New Roman" w:cs="Times New Roman"/>
        </w:rPr>
        <w:t xml:space="preserve">In addition to confession, prayer can involve petition, praise, and the sharing of one’s inner thoughts and feelings.  Prayer need not be formal, but can be expressed in a manner that is reflective of a person’s true self.  </w:t>
      </w:r>
      <w:r w:rsidR="00DC23E2" w:rsidRPr="00205933">
        <w:rPr>
          <w:rFonts w:ascii="Times New Roman" w:hAnsi="Times New Roman" w:cs="Times New Roman"/>
        </w:rPr>
        <w:t xml:space="preserve">I have often shared with others that my personal prayers often consist of what I call “wobbly prayer.”  That is prayer </w:t>
      </w:r>
      <w:r w:rsidR="00FE6985">
        <w:rPr>
          <w:rFonts w:ascii="Times New Roman" w:hAnsi="Times New Roman" w:cs="Times New Roman"/>
        </w:rPr>
        <w:t xml:space="preserve">that </w:t>
      </w:r>
      <w:r w:rsidR="00DC23E2" w:rsidRPr="00205933">
        <w:rPr>
          <w:rFonts w:ascii="Times New Roman" w:hAnsi="Times New Roman" w:cs="Times New Roman"/>
        </w:rPr>
        <w:t>comes out clumsy, is conversational, and even a little silly.  In prayer</w:t>
      </w:r>
      <w:r w:rsidR="00A038F1" w:rsidRPr="00205933">
        <w:rPr>
          <w:rFonts w:ascii="Times New Roman" w:hAnsi="Times New Roman" w:cs="Times New Roman"/>
        </w:rPr>
        <w:t xml:space="preserve">, it is perfectly acceptable to express anger and frustration toward God.  </w:t>
      </w:r>
      <w:r w:rsidR="0001238B" w:rsidRPr="00205933">
        <w:rPr>
          <w:rFonts w:ascii="Times New Roman" w:hAnsi="Times New Roman" w:cs="Times New Roman"/>
        </w:rPr>
        <w:t xml:space="preserve">We see this in the Psalms where, within a single psalm, the writer can start with </w:t>
      </w:r>
      <w:r w:rsidR="00DC23E2" w:rsidRPr="00205933">
        <w:rPr>
          <w:rFonts w:ascii="Times New Roman" w:hAnsi="Times New Roman" w:cs="Times New Roman"/>
        </w:rPr>
        <w:t xml:space="preserve">harsh words of anger.  Even with this anguish and </w:t>
      </w:r>
      <w:r w:rsidR="008E2F5B" w:rsidRPr="00205933">
        <w:rPr>
          <w:rFonts w:ascii="Times New Roman" w:hAnsi="Times New Roman" w:cs="Times New Roman"/>
        </w:rPr>
        <w:t>disgust</w:t>
      </w:r>
      <w:r w:rsidR="00DC23E2" w:rsidRPr="00205933">
        <w:rPr>
          <w:rFonts w:ascii="Times New Roman" w:hAnsi="Times New Roman" w:cs="Times New Roman"/>
        </w:rPr>
        <w:t>, the Psalmist concludes</w:t>
      </w:r>
      <w:r w:rsidR="0001238B" w:rsidRPr="00205933">
        <w:rPr>
          <w:rFonts w:ascii="Times New Roman" w:hAnsi="Times New Roman" w:cs="Times New Roman"/>
        </w:rPr>
        <w:t xml:space="preserve"> with praise and thanksgiving.  </w:t>
      </w:r>
      <w:r w:rsidR="00A038F1" w:rsidRPr="00205933">
        <w:rPr>
          <w:rFonts w:ascii="Times New Roman" w:hAnsi="Times New Roman" w:cs="Times New Roman"/>
        </w:rPr>
        <w:t xml:space="preserve">In all these ways, prayer is about </w:t>
      </w:r>
      <w:r w:rsidR="00A038F1">
        <w:rPr>
          <w:rFonts w:ascii="Times New Roman" w:hAnsi="Times New Roman" w:cs="Times New Roman"/>
        </w:rPr>
        <w:t>connecting with God, being increasingly open to hearing the voice of God</w:t>
      </w:r>
      <w:r w:rsidR="00561EC2">
        <w:rPr>
          <w:rFonts w:ascii="Times New Roman" w:hAnsi="Times New Roman" w:cs="Times New Roman"/>
        </w:rPr>
        <w:t>, and being able to experience the comfort of God’s love and grace.</w:t>
      </w:r>
    </w:p>
    <w:p w14:paraId="4F25CC61" w14:textId="0AC49CF4" w:rsidR="0093321B" w:rsidRPr="00205933" w:rsidRDefault="00561EC2" w:rsidP="005E17BD">
      <w:pPr>
        <w:spacing w:line="480" w:lineRule="auto"/>
        <w:jc w:val="both"/>
        <w:rPr>
          <w:rFonts w:ascii="Times New Roman" w:hAnsi="Times New Roman" w:cs="Times New Roman"/>
        </w:rPr>
      </w:pPr>
      <w:r>
        <w:rPr>
          <w:rFonts w:ascii="Times New Roman" w:hAnsi="Times New Roman" w:cs="Times New Roman"/>
        </w:rPr>
        <w:tab/>
      </w:r>
      <w:r w:rsidR="00566C44">
        <w:rPr>
          <w:rFonts w:ascii="Times New Roman" w:hAnsi="Times New Roman" w:cs="Times New Roman"/>
        </w:rPr>
        <w:t xml:space="preserve">In relation to sin, repentance, and a life lived within or outside God’s intended divine order, comes the concept of eternal life.  A </w:t>
      </w:r>
      <w:r w:rsidR="008F73DB">
        <w:rPr>
          <w:rFonts w:ascii="Times New Roman" w:hAnsi="Times New Roman" w:cs="Times New Roman"/>
        </w:rPr>
        <w:t xml:space="preserve">small </w:t>
      </w:r>
      <w:r w:rsidR="00566C44">
        <w:rPr>
          <w:rFonts w:ascii="Times New Roman" w:hAnsi="Times New Roman" w:cs="Times New Roman"/>
        </w:rPr>
        <w:t>portion of the Hebrew scriptures, and the New Testament as a whol</w:t>
      </w:r>
      <w:r w:rsidR="0092536C">
        <w:rPr>
          <w:rFonts w:ascii="Times New Roman" w:hAnsi="Times New Roman" w:cs="Times New Roman"/>
        </w:rPr>
        <w:t>e, were</w:t>
      </w:r>
      <w:r w:rsidR="00566C44">
        <w:rPr>
          <w:rFonts w:ascii="Times New Roman" w:hAnsi="Times New Roman" w:cs="Times New Roman"/>
        </w:rPr>
        <w:t xml:space="preserve"> written in light of the eschatological mindset of the authors of these texts.  This world view of a coming age o</w:t>
      </w:r>
      <w:r w:rsidR="0092536C">
        <w:rPr>
          <w:rFonts w:ascii="Times New Roman" w:hAnsi="Times New Roman" w:cs="Times New Roman"/>
        </w:rPr>
        <w:t xml:space="preserve">f divine order was common in the first century.  Eternal life is often associated with the idea that the soul of an individual will exist for all eternity in God’s heavenly </w:t>
      </w:r>
      <w:r w:rsidR="0092536C" w:rsidRPr="00205933">
        <w:rPr>
          <w:rFonts w:ascii="Times New Roman" w:hAnsi="Times New Roman" w:cs="Times New Roman"/>
        </w:rPr>
        <w:t xml:space="preserve">realm.  </w:t>
      </w:r>
      <w:r w:rsidR="0098429E" w:rsidRPr="00205933">
        <w:rPr>
          <w:rFonts w:ascii="Times New Roman" w:hAnsi="Times New Roman" w:cs="Times New Roman"/>
        </w:rPr>
        <w:t>I believe there is some form of</w:t>
      </w:r>
      <w:r w:rsidR="0092536C" w:rsidRPr="00205933">
        <w:rPr>
          <w:rFonts w:ascii="Times New Roman" w:hAnsi="Times New Roman" w:cs="Times New Roman"/>
        </w:rPr>
        <w:t xml:space="preserve"> heavenly </w:t>
      </w:r>
      <w:r w:rsidR="007058AA" w:rsidRPr="00205933">
        <w:rPr>
          <w:rFonts w:ascii="Times New Roman" w:hAnsi="Times New Roman" w:cs="Times New Roman"/>
        </w:rPr>
        <w:t xml:space="preserve">realm, </w:t>
      </w:r>
      <w:r w:rsidR="008F73DB" w:rsidRPr="00205933">
        <w:rPr>
          <w:rFonts w:ascii="Times New Roman" w:hAnsi="Times New Roman" w:cs="Times New Roman"/>
        </w:rPr>
        <w:t>but I also</w:t>
      </w:r>
      <w:r w:rsidR="007058AA" w:rsidRPr="00205933">
        <w:rPr>
          <w:rFonts w:ascii="Times New Roman" w:hAnsi="Times New Roman" w:cs="Times New Roman"/>
        </w:rPr>
        <w:t xml:space="preserve"> believe that it</w:t>
      </w:r>
      <w:r w:rsidR="0098429E" w:rsidRPr="00205933">
        <w:rPr>
          <w:rFonts w:ascii="Times New Roman" w:hAnsi="Times New Roman" w:cs="Times New Roman"/>
        </w:rPr>
        <w:t xml:space="preserve">s nature and workings lie outside the comprehension of our earthly </w:t>
      </w:r>
      <w:r w:rsidR="009E3192" w:rsidRPr="00205933">
        <w:rPr>
          <w:rFonts w:ascii="Times New Roman" w:hAnsi="Times New Roman" w:cs="Times New Roman"/>
        </w:rPr>
        <w:t>intellect</w:t>
      </w:r>
      <w:r w:rsidR="0092536C" w:rsidRPr="00205933">
        <w:rPr>
          <w:rFonts w:ascii="Times New Roman" w:hAnsi="Times New Roman" w:cs="Times New Roman"/>
        </w:rPr>
        <w:t xml:space="preserve">.  </w:t>
      </w:r>
      <w:r w:rsidR="00DC61F8" w:rsidRPr="00205933">
        <w:rPr>
          <w:rFonts w:ascii="Times New Roman" w:hAnsi="Times New Roman" w:cs="Times New Roman"/>
        </w:rPr>
        <w:t xml:space="preserve">As for what happens with the eternal souls of humans after death, I am open to the concepts of reincarnation, a soul attending to unfinished business, being involved in some sort of earthly task, or entering a state of rest in the spiritual kingdom of heaven.  </w:t>
      </w:r>
    </w:p>
    <w:p w14:paraId="43490DDF" w14:textId="334EA3F0" w:rsidR="0008461F" w:rsidRPr="00205933" w:rsidRDefault="0008461F" w:rsidP="005E17BD">
      <w:pPr>
        <w:spacing w:line="480" w:lineRule="auto"/>
        <w:jc w:val="both"/>
        <w:rPr>
          <w:rFonts w:ascii="Times New Roman" w:hAnsi="Times New Roman" w:cs="Times New Roman"/>
          <w:b/>
          <w:u w:val="single"/>
        </w:rPr>
      </w:pPr>
      <w:r w:rsidRPr="00205933">
        <w:rPr>
          <w:rFonts w:ascii="Times New Roman" w:hAnsi="Times New Roman" w:cs="Times New Roman"/>
          <w:b/>
          <w:u w:val="single"/>
        </w:rPr>
        <w:lastRenderedPageBreak/>
        <w:t>Jesus Christ, the Church, and the World</w:t>
      </w:r>
    </w:p>
    <w:p w14:paraId="065D1B30" w14:textId="2A5F8143" w:rsidR="00E14EF0" w:rsidRPr="00205933" w:rsidRDefault="0098429E" w:rsidP="005E17BD">
      <w:pPr>
        <w:spacing w:line="480" w:lineRule="auto"/>
        <w:jc w:val="both"/>
        <w:rPr>
          <w:rFonts w:ascii="Times New Roman" w:hAnsi="Times New Roman" w:cs="Times New Roman"/>
        </w:rPr>
      </w:pPr>
      <w:r w:rsidRPr="00205933">
        <w:rPr>
          <w:rFonts w:ascii="Times New Roman" w:hAnsi="Times New Roman" w:cs="Times New Roman"/>
        </w:rPr>
        <w:tab/>
      </w:r>
      <w:r w:rsidR="00473065" w:rsidRPr="00205933">
        <w:rPr>
          <w:rFonts w:ascii="Times New Roman" w:hAnsi="Times New Roman" w:cs="Times New Roman"/>
        </w:rPr>
        <w:t>It is my understanding that an</w:t>
      </w:r>
      <w:r w:rsidR="00AB3E80" w:rsidRPr="00205933">
        <w:rPr>
          <w:rFonts w:ascii="Times New Roman" w:hAnsi="Times New Roman" w:cs="Times New Roman"/>
        </w:rPr>
        <w:t xml:space="preserve"> overarching p</w:t>
      </w:r>
      <w:r w:rsidRPr="00205933">
        <w:rPr>
          <w:rFonts w:ascii="Times New Roman" w:hAnsi="Times New Roman" w:cs="Times New Roman"/>
        </w:rPr>
        <w:t xml:space="preserve">urpose of </w:t>
      </w:r>
      <w:r w:rsidR="00AB3E80" w:rsidRPr="00205933">
        <w:rPr>
          <w:rFonts w:ascii="Times New Roman" w:hAnsi="Times New Roman" w:cs="Times New Roman"/>
        </w:rPr>
        <w:t xml:space="preserve">the </w:t>
      </w:r>
      <w:r w:rsidR="0001238B" w:rsidRPr="00205933">
        <w:rPr>
          <w:rFonts w:ascii="Times New Roman" w:hAnsi="Times New Roman" w:cs="Times New Roman"/>
        </w:rPr>
        <w:t xml:space="preserve">Christian </w:t>
      </w:r>
      <w:r w:rsidRPr="00205933">
        <w:rPr>
          <w:rFonts w:ascii="Times New Roman" w:hAnsi="Times New Roman" w:cs="Times New Roman"/>
        </w:rPr>
        <w:t>church is</w:t>
      </w:r>
      <w:r w:rsidR="00D36D89" w:rsidRPr="00205933">
        <w:rPr>
          <w:rFonts w:ascii="Times New Roman" w:hAnsi="Times New Roman" w:cs="Times New Roman"/>
        </w:rPr>
        <w:t xml:space="preserve"> to</w:t>
      </w:r>
      <w:r w:rsidR="00AB3E80" w:rsidRPr="00205933">
        <w:rPr>
          <w:rFonts w:ascii="Times New Roman" w:hAnsi="Times New Roman" w:cs="Times New Roman"/>
        </w:rPr>
        <w:t xml:space="preserve"> continue the mission of Jesus Christ just as his earliest followers did after his death and resurrection</w:t>
      </w:r>
      <w:r w:rsidR="00E14EF0" w:rsidRPr="00205933">
        <w:rPr>
          <w:rFonts w:ascii="Times New Roman" w:hAnsi="Times New Roman" w:cs="Times New Roman"/>
        </w:rPr>
        <w:t>.  Individual local congregations within the United Church of Christ provide a place for worship and Christian fellowship for all individuals within the community who wish to partici</w:t>
      </w:r>
      <w:r w:rsidR="0033754C" w:rsidRPr="00205933">
        <w:rPr>
          <w:rFonts w:ascii="Times New Roman" w:hAnsi="Times New Roman" w:cs="Times New Roman"/>
        </w:rPr>
        <w:t>pate.  As Jesus was receptive to</w:t>
      </w:r>
      <w:r w:rsidR="00E14EF0" w:rsidRPr="00205933">
        <w:rPr>
          <w:rFonts w:ascii="Times New Roman" w:hAnsi="Times New Roman" w:cs="Times New Roman"/>
        </w:rPr>
        <w:t xml:space="preserve"> all who came to him, the United Church of Ch</w:t>
      </w:r>
      <w:r w:rsidR="00023FF4" w:rsidRPr="00205933">
        <w:rPr>
          <w:rFonts w:ascii="Times New Roman" w:hAnsi="Times New Roman" w:cs="Times New Roman"/>
        </w:rPr>
        <w:t>rist, advocates for acceptance of</w:t>
      </w:r>
      <w:r w:rsidR="00E14EF0" w:rsidRPr="00205933">
        <w:rPr>
          <w:rFonts w:ascii="Times New Roman" w:hAnsi="Times New Roman" w:cs="Times New Roman"/>
        </w:rPr>
        <w:t xml:space="preserve"> all people regardless of race, gender, age, sexual orientation and gender expression, and physical or mental ability.</w:t>
      </w:r>
      <w:r w:rsidR="009E3192" w:rsidRPr="00205933">
        <w:rPr>
          <w:rFonts w:ascii="Times New Roman" w:hAnsi="Times New Roman" w:cs="Times New Roman"/>
        </w:rPr>
        <w:t xml:space="preserve">  </w:t>
      </w:r>
      <w:r w:rsidR="00473065" w:rsidRPr="00205933">
        <w:rPr>
          <w:rFonts w:ascii="Times New Roman" w:hAnsi="Times New Roman" w:cs="Times New Roman"/>
        </w:rPr>
        <w:t xml:space="preserve">There is some variation on specific issues from one congregation to another, but valuing justice is a shared trait.   </w:t>
      </w:r>
      <w:r w:rsidR="009E3192" w:rsidRPr="00205933">
        <w:rPr>
          <w:rFonts w:ascii="Times New Roman" w:hAnsi="Times New Roman" w:cs="Times New Roman"/>
        </w:rPr>
        <w:t>United Church of Christ congregations offer a place for nurturing and growth in the Christian faith and tradition.</w:t>
      </w:r>
    </w:p>
    <w:p w14:paraId="0B366560" w14:textId="44CE2992" w:rsidR="0098429E" w:rsidRPr="00205933" w:rsidRDefault="009E3192" w:rsidP="005E17BD">
      <w:pPr>
        <w:spacing w:line="480" w:lineRule="auto"/>
        <w:jc w:val="both"/>
        <w:rPr>
          <w:rFonts w:ascii="Times New Roman" w:hAnsi="Times New Roman" w:cs="Times New Roman"/>
        </w:rPr>
      </w:pPr>
      <w:r>
        <w:rPr>
          <w:rFonts w:ascii="Times New Roman" w:hAnsi="Times New Roman" w:cs="Times New Roman"/>
        </w:rPr>
        <w:tab/>
        <w:t xml:space="preserve">In following Jesus’ example as a </w:t>
      </w:r>
      <w:r w:rsidRPr="00205933">
        <w:rPr>
          <w:rFonts w:ascii="Times New Roman" w:hAnsi="Times New Roman" w:cs="Times New Roman"/>
        </w:rPr>
        <w:t>social reform</w:t>
      </w:r>
      <w:r w:rsidR="00326AA3" w:rsidRPr="00205933">
        <w:rPr>
          <w:rFonts w:ascii="Times New Roman" w:hAnsi="Times New Roman" w:cs="Times New Roman"/>
        </w:rPr>
        <w:t>er, I believe that an important goal of the church is to extend</w:t>
      </w:r>
      <w:r w:rsidRPr="00205933">
        <w:rPr>
          <w:rFonts w:ascii="Times New Roman" w:hAnsi="Times New Roman" w:cs="Times New Roman"/>
        </w:rPr>
        <w:t xml:space="preserve"> its embracing spirit around the globe through proclaiming Jesus’</w:t>
      </w:r>
      <w:r w:rsidR="0093321B" w:rsidRPr="00205933">
        <w:rPr>
          <w:rFonts w:ascii="Times New Roman" w:hAnsi="Times New Roman" w:cs="Times New Roman"/>
        </w:rPr>
        <w:t xml:space="preserve"> message in both</w:t>
      </w:r>
      <w:r w:rsidRPr="00205933">
        <w:rPr>
          <w:rFonts w:ascii="Times New Roman" w:hAnsi="Times New Roman" w:cs="Times New Roman"/>
        </w:rPr>
        <w:t xml:space="preserve"> word and deed.  This is a message characterized by acts of just</w:t>
      </w:r>
      <w:r w:rsidR="00326AA3" w:rsidRPr="00205933">
        <w:rPr>
          <w:rFonts w:ascii="Times New Roman" w:hAnsi="Times New Roman" w:cs="Times New Roman"/>
        </w:rPr>
        <w:t>ice and righteousness.  Our faith tradition</w:t>
      </w:r>
      <w:r w:rsidRPr="00205933">
        <w:rPr>
          <w:rFonts w:ascii="Times New Roman" w:hAnsi="Times New Roman" w:cs="Times New Roman"/>
        </w:rPr>
        <w:t xml:space="preserve"> seeks to advocate for the rights of the oppressed in accordance with the tenet of faith that says all people </w:t>
      </w:r>
      <w:r w:rsidR="0033754C" w:rsidRPr="00205933">
        <w:rPr>
          <w:rFonts w:ascii="Times New Roman" w:hAnsi="Times New Roman" w:cs="Times New Roman"/>
        </w:rPr>
        <w:t xml:space="preserve">are </w:t>
      </w:r>
      <w:r w:rsidR="0093321B" w:rsidRPr="00205933">
        <w:rPr>
          <w:rFonts w:ascii="Times New Roman" w:hAnsi="Times New Roman" w:cs="Times New Roman"/>
        </w:rPr>
        <w:t>equal in the eyes of God and the church</w:t>
      </w:r>
      <w:r w:rsidR="00326AA3" w:rsidRPr="00205933">
        <w:rPr>
          <w:rFonts w:ascii="Times New Roman" w:hAnsi="Times New Roman" w:cs="Times New Roman"/>
        </w:rPr>
        <w:t>.  Individual congregations within</w:t>
      </w:r>
      <w:r w:rsidR="0093321B" w:rsidRPr="00205933">
        <w:rPr>
          <w:rFonts w:ascii="Times New Roman" w:hAnsi="Times New Roman" w:cs="Times New Roman"/>
        </w:rPr>
        <w:t xml:space="preserve"> the Uni</w:t>
      </w:r>
      <w:r w:rsidR="00326AA3" w:rsidRPr="00205933">
        <w:rPr>
          <w:rFonts w:ascii="Times New Roman" w:hAnsi="Times New Roman" w:cs="Times New Roman"/>
        </w:rPr>
        <w:t>ted Church of Christ seek</w:t>
      </w:r>
      <w:r w:rsidR="0093321B" w:rsidRPr="00205933">
        <w:rPr>
          <w:rFonts w:ascii="Times New Roman" w:hAnsi="Times New Roman" w:cs="Times New Roman"/>
        </w:rPr>
        <w:t xml:space="preserve"> to</w:t>
      </w:r>
      <w:r w:rsidR="0098429E" w:rsidRPr="00205933">
        <w:rPr>
          <w:rFonts w:ascii="Times New Roman" w:hAnsi="Times New Roman" w:cs="Times New Roman"/>
        </w:rPr>
        <w:t xml:space="preserve"> proclaim God’s will to all the earth—that </w:t>
      </w:r>
      <w:r w:rsidR="0093321B" w:rsidRPr="00205933">
        <w:rPr>
          <w:rFonts w:ascii="Times New Roman" w:hAnsi="Times New Roman" w:cs="Times New Roman"/>
        </w:rPr>
        <w:t>is to act justly, love kindness</w:t>
      </w:r>
      <w:r w:rsidR="0098429E" w:rsidRPr="00205933">
        <w:rPr>
          <w:rFonts w:ascii="Times New Roman" w:hAnsi="Times New Roman" w:cs="Times New Roman"/>
        </w:rPr>
        <w:t>, and walk humbly with God</w:t>
      </w:r>
      <w:r w:rsidR="0093321B" w:rsidRPr="00205933">
        <w:rPr>
          <w:rFonts w:ascii="Times New Roman" w:hAnsi="Times New Roman" w:cs="Times New Roman"/>
        </w:rPr>
        <w:t xml:space="preserve"> (Micah 6:8).  Overall, the church</w:t>
      </w:r>
      <w:r w:rsidR="00326AA3" w:rsidRPr="00205933">
        <w:rPr>
          <w:rFonts w:ascii="Times New Roman" w:hAnsi="Times New Roman" w:cs="Times New Roman"/>
        </w:rPr>
        <w:t>, at its best, is</w:t>
      </w:r>
      <w:r w:rsidR="0093321B" w:rsidRPr="00205933">
        <w:rPr>
          <w:rFonts w:ascii="Times New Roman" w:hAnsi="Times New Roman" w:cs="Times New Roman"/>
        </w:rPr>
        <w:t xml:space="preserve"> a source of light and refuge for individuals and for </w:t>
      </w:r>
      <w:r w:rsidR="004A10A8" w:rsidRPr="00205933">
        <w:rPr>
          <w:rFonts w:ascii="Times New Roman" w:hAnsi="Times New Roman" w:cs="Times New Roman"/>
        </w:rPr>
        <w:t xml:space="preserve">whole </w:t>
      </w:r>
      <w:r w:rsidR="0093321B" w:rsidRPr="00205933">
        <w:rPr>
          <w:rFonts w:ascii="Times New Roman" w:hAnsi="Times New Roman" w:cs="Times New Roman"/>
        </w:rPr>
        <w:t>communities.</w:t>
      </w:r>
    </w:p>
    <w:p w14:paraId="24950696" w14:textId="146B1D09" w:rsidR="00A7357E" w:rsidRDefault="002D2481" w:rsidP="005E17BD">
      <w:pPr>
        <w:spacing w:line="480" w:lineRule="auto"/>
        <w:jc w:val="both"/>
        <w:rPr>
          <w:rFonts w:ascii="Times New Roman" w:hAnsi="Times New Roman" w:cs="Times New Roman"/>
        </w:rPr>
      </w:pPr>
      <w:r w:rsidRPr="00205933">
        <w:rPr>
          <w:rFonts w:ascii="Times New Roman" w:hAnsi="Times New Roman" w:cs="Times New Roman"/>
        </w:rPr>
        <w:tab/>
        <w:t xml:space="preserve">As Jesus provided a path to follow that emulates the loving and benevolent nature of </w:t>
      </w:r>
      <w:r w:rsidR="00326AA3" w:rsidRPr="00205933">
        <w:rPr>
          <w:rFonts w:ascii="Times New Roman" w:hAnsi="Times New Roman" w:cs="Times New Roman"/>
        </w:rPr>
        <w:t>God, my belief is that an important task of the Christian life, and the Church as a whole, is to</w:t>
      </w:r>
      <w:r w:rsidR="008A62A5" w:rsidRPr="00205933">
        <w:rPr>
          <w:rFonts w:ascii="Times New Roman" w:hAnsi="Times New Roman" w:cs="Times New Roman"/>
        </w:rPr>
        <w:t xml:space="preserve"> seek to follow</w:t>
      </w:r>
      <w:r w:rsidR="00BF2AD7" w:rsidRPr="00205933">
        <w:rPr>
          <w:rFonts w:ascii="Times New Roman" w:hAnsi="Times New Roman" w:cs="Times New Roman"/>
        </w:rPr>
        <w:t xml:space="preserve"> in his footsteps.</w:t>
      </w:r>
      <w:r w:rsidRPr="00205933">
        <w:rPr>
          <w:rFonts w:ascii="Times New Roman" w:hAnsi="Times New Roman" w:cs="Times New Roman"/>
        </w:rPr>
        <w:t xml:space="preserve">  In doing so, the church and </w:t>
      </w:r>
      <w:r>
        <w:rPr>
          <w:rFonts w:ascii="Times New Roman" w:hAnsi="Times New Roman" w:cs="Times New Roman"/>
        </w:rPr>
        <w:t xml:space="preserve">its people serve humanity as an outgrowth of </w:t>
      </w:r>
      <w:r w:rsidR="00BF2AD7">
        <w:rPr>
          <w:rFonts w:ascii="Times New Roman" w:hAnsi="Times New Roman" w:cs="Times New Roman"/>
        </w:rPr>
        <w:t xml:space="preserve">their </w:t>
      </w:r>
      <w:r>
        <w:rPr>
          <w:rFonts w:ascii="Times New Roman" w:hAnsi="Times New Roman" w:cs="Times New Roman"/>
        </w:rPr>
        <w:t xml:space="preserve">service to </w:t>
      </w:r>
      <w:r w:rsidR="00BF2AD7">
        <w:rPr>
          <w:rFonts w:ascii="Times New Roman" w:hAnsi="Times New Roman" w:cs="Times New Roman"/>
        </w:rPr>
        <w:t xml:space="preserve">the triune </w:t>
      </w:r>
      <w:r>
        <w:rPr>
          <w:rFonts w:ascii="Times New Roman" w:hAnsi="Times New Roman" w:cs="Times New Roman"/>
        </w:rPr>
        <w:t>God.</w:t>
      </w:r>
      <w:r w:rsidR="00BF2AD7">
        <w:rPr>
          <w:rFonts w:ascii="Times New Roman" w:hAnsi="Times New Roman" w:cs="Times New Roman"/>
        </w:rPr>
        <w:t xml:space="preserve">  During his earthly ministry, Jesus, while being a teacher and leader, also provided practical support to those with whom he came into contact.  In this way, proclaiming </w:t>
      </w:r>
      <w:r w:rsidR="00BF2AD7">
        <w:rPr>
          <w:rFonts w:ascii="Times New Roman" w:hAnsi="Times New Roman" w:cs="Times New Roman"/>
        </w:rPr>
        <w:lastRenderedPageBreak/>
        <w:t>t</w:t>
      </w:r>
      <w:r w:rsidR="00167D3D">
        <w:rPr>
          <w:rFonts w:ascii="Times New Roman" w:hAnsi="Times New Roman" w:cs="Times New Roman"/>
        </w:rPr>
        <w:t>hat Jesus is Lord in word alone</w:t>
      </w:r>
      <w:r w:rsidR="00BF2AD7">
        <w:rPr>
          <w:rFonts w:ascii="Times New Roman" w:hAnsi="Times New Roman" w:cs="Times New Roman"/>
        </w:rPr>
        <w:t xml:space="preserve"> falls</w:t>
      </w:r>
      <w:r w:rsidR="00E145FA">
        <w:rPr>
          <w:rFonts w:ascii="Times New Roman" w:hAnsi="Times New Roman" w:cs="Times New Roman"/>
        </w:rPr>
        <w:t xml:space="preserve"> short of</w:t>
      </w:r>
      <w:r w:rsidR="008F73DB">
        <w:rPr>
          <w:rFonts w:ascii="Times New Roman" w:hAnsi="Times New Roman" w:cs="Times New Roman"/>
        </w:rPr>
        <w:t xml:space="preserve"> the full task set before us.  In true evangelism, w</w:t>
      </w:r>
      <w:r w:rsidR="00E145FA">
        <w:rPr>
          <w:rFonts w:ascii="Times New Roman" w:hAnsi="Times New Roman" w:cs="Times New Roman"/>
        </w:rPr>
        <w:t>ord and action are intrinsically linked.</w:t>
      </w:r>
    </w:p>
    <w:p w14:paraId="41F4B182" w14:textId="77777777" w:rsidR="00CD22E1" w:rsidRDefault="00CD22E1" w:rsidP="005E17BD">
      <w:pPr>
        <w:spacing w:line="480" w:lineRule="auto"/>
        <w:jc w:val="both"/>
        <w:rPr>
          <w:rFonts w:ascii="Times New Roman" w:hAnsi="Times New Roman" w:cs="Times New Roman"/>
          <w:b/>
          <w:u w:val="single"/>
        </w:rPr>
      </w:pPr>
    </w:p>
    <w:p w14:paraId="08F4A72C" w14:textId="0D23AFDF" w:rsidR="00E145FA" w:rsidRPr="00E145FA" w:rsidRDefault="00E145FA" w:rsidP="005E17BD">
      <w:pPr>
        <w:spacing w:line="480" w:lineRule="auto"/>
        <w:jc w:val="both"/>
        <w:rPr>
          <w:rFonts w:ascii="Times New Roman" w:hAnsi="Times New Roman" w:cs="Times New Roman"/>
          <w:b/>
          <w:u w:val="single"/>
        </w:rPr>
      </w:pPr>
      <w:r w:rsidRPr="00E145FA">
        <w:rPr>
          <w:rFonts w:ascii="Times New Roman" w:hAnsi="Times New Roman" w:cs="Times New Roman"/>
          <w:b/>
          <w:u w:val="single"/>
        </w:rPr>
        <w:t>Sacraments in the United Church of Christ</w:t>
      </w:r>
    </w:p>
    <w:p w14:paraId="105C3597" w14:textId="70047B6F" w:rsidR="0013119D" w:rsidRPr="00205933" w:rsidRDefault="00E145FA" w:rsidP="005E17BD">
      <w:pPr>
        <w:spacing w:line="480" w:lineRule="auto"/>
        <w:jc w:val="both"/>
        <w:rPr>
          <w:rFonts w:ascii="Times New Roman" w:hAnsi="Times New Roman" w:cs="Times New Roman"/>
        </w:rPr>
      </w:pPr>
      <w:r>
        <w:rPr>
          <w:rFonts w:ascii="Times New Roman" w:hAnsi="Times New Roman" w:cs="Times New Roman"/>
        </w:rPr>
        <w:tab/>
        <w:t>The United Church of Christ recognizes two sacra</w:t>
      </w:r>
      <w:r w:rsidR="00326AA3">
        <w:rPr>
          <w:rFonts w:ascii="Times New Roman" w:hAnsi="Times New Roman" w:cs="Times New Roman"/>
        </w:rPr>
        <w:t>ments</w:t>
      </w:r>
      <w:r>
        <w:rPr>
          <w:rFonts w:ascii="Times New Roman" w:hAnsi="Times New Roman" w:cs="Times New Roman"/>
        </w:rPr>
        <w:t xml:space="preserve">.  These sacraments, baptism and the Lord’s </w:t>
      </w:r>
      <w:r w:rsidRPr="00205933">
        <w:rPr>
          <w:rFonts w:ascii="Times New Roman" w:hAnsi="Times New Roman" w:cs="Times New Roman"/>
        </w:rPr>
        <w:t xml:space="preserve">Supper, were instituted by Jesus himself, and are performed as acts of service and worship </w:t>
      </w:r>
      <w:r w:rsidR="00AA0522" w:rsidRPr="00205933">
        <w:rPr>
          <w:rFonts w:ascii="Times New Roman" w:hAnsi="Times New Roman" w:cs="Times New Roman"/>
        </w:rPr>
        <w:t xml:space="preserve">of God.  Among other things, </w:t>
      </w:r>
      <w:r w:rsidR="00F75E43" w:rsidRPr="00205933">
        <w:rPr>
          <w:rFonts w:ascii="Times New Roman" w:hAnsi="Times New Roman" w:cs="Times New Roman"/>
        </w:rPr>
        <w:t>I believe</w:t>
      </w:r>
      <w:r w:rsidR="00326AA3" w:rsidRPr="00205933">
        <w:rPr>
          <w:rFonts w:ascii="Times New Roman" w:hAnsi="Times New Roman" w:cs="Times New Roman"/>
        </w:rPr>
        <w:t xml:space="preserve"> </w:t>
      </w:r>
      <w:r w:rsidR="003025DA" w:rsidRPr="00205933">
        <w:rPr>
          <w:rFonts w:ascii="Times New Roman" w:hAnsi="Times New Roman" w:cs="Times New Roman"/>
        </w:rPr>
        <w:t xml:space="preserve">the </w:t>
      </w:r>
      <w:r w:rsidR="00F75E43" w:rsidRPr="00205933">
        <w:rPr>
          <w:rFonts w:ascii="Times New Roman" w:hAnsi="Times New Roman" w:cs="Times New Roman"/>
        </w:rPr>
        <w:t>sacraments to serve</w:t>
      </w:r>
      <w:r w:rsidR="00AA0522" w:rsidRPr="00205933">
        <w:rPr>
          <w:rFonts w:ascii="Times New Roman" w:hAnsi="Times New Roman" w:cs="Times New Roman"/>
        </w:rPr>
        <w:t xml:space="preserve"> as identity markers</w:t>
      </w:r>
      <w:r w:rsidR="003025DA" w:rsidRPr="00205933">
        <w:rPr>
          <w:rFonts w:ascii="Times New Roman" w:hAnsi="Times New Roman" w:cs="Times New Roman"/>
        </w:rPr>
        <w:t>.  They are an outward expression of one’s allegiance to Jesus Christ.  As ritua</w:t>
      </w:r>
      <w:r w:rsidR="00D314F9" w:rsidRPr="00205933">
        <w:rPr>
          <w:rFonts w:ascii="Times New Roman" w:hAnsi="Times New Roman" w:cs="Times New Roman"/>
        </w:rPr>
        <w:t>l, both baptism and the Lord’s S</w:t>
      </w:r>
      <w:r w:rsidR="003025DA" w:rsidRPr="00205933">
        <w:rPr>
          <w:rFonts w:ascii="Times New Roman" w:hAnsi="Times New Roman" w:cs="Times New Roman"/>
        </w:rPr>
        <w:t>upper, help individuals to be in communion with the divine</w:t>
      </w:r>
      <w:r w:rsidR="00326AA3" w:rsidRPr="00205933">
        <w:rPr>
          <w:rFonts w:ascii="Times New Roman" w:hAnsi="Times New Roman" w:cs="Times New Roman"/>
        </w:rPr>
        <w:t>.  I value the way in which they provide a means</w:t>
      </w:r>
      <w:r w:rsidR="0013119D" w:rsidRPr="00205933">
        <w:rPr>
          <w:rFonts w:ascii="Times New Roman" w:hAnsi="Times New Roman" w:cs="Times New Roman"/>
        </w:rPr>
        <w:t xml:space="preserve"> of</w:t>
      </w:r>
      <w:r w:rsidR="003025DA" w:rsidRPr="00205933">
        <w:rPr>
          <w:rFonts w:ascii="Times New Roman" w:hAnsi="Times New Roman" w:cs="Times New Roman"/>
        </w:rPr>
        <w:t xml:space="preserve"> being g</w:t>
      </w:r>
      <w:r w:rsidR="0013119D" w:rsidRPr="00205933">
        <w:rPr>
          <w:rFonts w:ascii="Times New Roman" w:hAnsi="Times New Roman" w:cs="Times New Roman"/>
        </w:rPr>
        <w:t>rounded in the historic traditions shared by all Christians throughout history.</w:t>
      </w:r>
    </w:p>
    <w:p w14:paraId="2CBDEC6C" w14:textId="65BE058D" w:rsidR="00E145FA" w:rsidRDefault="0013119D" w:rsidP="005E17BD">
      <w:pPr>
        <w:spacing w:line="480" w:lineRule="auto"/>
        <w:jc w:val="both"/>
        <w:rPr>
          <w:rFonts w:ascii="Times New Roman" w:hAnsi="Times New Roman" w:cs="Times New Roman"/>
        </w:rPr>
      </w:pPr>
      <w:r>
        <w:rPr>
          <w:rFonts w:ascii="Times New Roman" w:hAnsi="Times New Roman" w:cs="Times New Roman"/>
        </w:rPr>
        <w:tab/>
        <w:t>Just as Jesus was baptized at the st</w:t>
      </w:r>
      <w:r w:rsidR="00326AA3">
        <w:rPr>
          <w:rFonts w:ascii="Times New Roman" w:hAnsi="Times New Roman" w:cs="Times New Roman"/>
        </w:rPr>
        <w:t>art of his three-year ministry, baptism (</w:t>
      </w:r>
      <w:r w:rsidR="000E4B08">
        <w:rPr>
          <w:rFonts w:ascii="Times New Roman" w:hAnsi="Times New Roman" w:cs="Times New Roman"/>
        </w:rPr>
        <w:t>with the associated link of</w:t>
      </w:r>
      <w:r w:rsidR="00C37B72">
        <w:rPr>
          <w:rFonts w:ascii="Times New Roman" w:hAnsi="Times New Roman" w:cs="Times New Roman"/>
        </w:rPr>
        <w:t xml:space="preserve"> confirmation)</w:t>
      </w:r>
      <w:r w:rsidR="00326AA3">
        <w:rPr>
          <w:rFonts w:ascii="Times New Roman" w:hAnsi="Times New Roman" w:cs="Times New Roman"/>
        </w:rPr>
        <w:t xml:space="preserve"> provides us a way to</w:t>
      </w:r>
      <w:r>
        <w:rPr>
          <w:rFonts w:ascii="Times New Roman" w:hAnsi="Times New Roman" w:cs="Times New Roman"/>
        </w:rPr>
        <w:t xml:space="preserve"> declare ourselves as followers who share in </w:t>
      </w:r>
      <w:r w:rsidR="00CE59FD">
        <w:rPr>
          <w:rFonts w:ascii="Times New Roman" w:hAnsi="Times New Roman" w:cs="Times New Roman"/>
        </w:rPr>
        <w:t xml:space="preserve">the work of continuing </w:t>
      </w:r>
      <w:r>
        <w:rPr>
          <w:rFonts w:ascii="Times New Roman" w:hAnsi="Times New Roman" w:cs="Times New Roman"/>
        </w:rPr>
        <w:t xml:space="preserve">that ministry.  </w:t>
      </w:r>
      <w:r w:rsidR="00CE59FD">
        <w:rPr>
          <w:rFonts w:ascii="Times New Roman" w:hAnsi="Times New Roman" w:cs="Times New Roman"/>
        </w:rPr>
        <w:t>While infant baptism is the predominant manner of baptism performed in congregations of the United Church of Christ</w:t>
      </w:r>
      <w:r w:rsidR="00F5711D">
        <w:rPr>
          <w:rFonts w:ascii="Times New Roman" w:hAnsi="Times New Roman" w:cs="Times New Roman"/>
        </w:rPr>
        <w:t>, it is the parents speaking on behalf of the child to welcome them into the fold of the Christian church.  When adolescents p</w:t>
      </w:r>
      <w:r w:rsidR="009978FF">
        <w:rPr>
          <w:rFonts w:ascii="Times New Roman" w:hAnsi="Times New Roman" w:cs="Times New Roman"/>
        </w:rPr>
        <w:t xml:space="preserve">repare to </w:t>
      </w:r>
      <w:r w:rsidR="00301BC9">
        <w:rPr>
          <w:rFonts w:ascii="Times New Roman" w:hAnsi="Times New Roman" w:cs="Times New Roman"/>
        </w:rPr>
        <w:t>affirm their baptism</w:t>
      </w:r>
      <w:r w:rsidR="00706F0E">
        <w:rPr>
          <w:rFonts w:ascii="Times New Roman" w:hAnsi="Times New Roman" w:cs="Times New Roman"/>
        </w:rPr>
        <w:t>al promises</w:t>
      </w:r>
      <w:r w:rsidR="00301BC9">
        <w:rPr>
          <w:rFonts w:ascii="Times New Roman" w:hAnsi="Times New Roman" w:cs="Times New Roman"/>
        </w:rPr>
        <w:t xml:space="preserve"> at</w:t>
      </w:r>
      <w:r w:rsidR="00F5711D">
        <w:rPr>
          <w:rFonts w:ascii="Times New Roman" w:hAnsi="Times New Roman" w:cs="Times New Roman"/>
        </w:rPr>
        <w:t xml:space="preserve"> confi</w:t>
      </w:r>
      <w:r w:rsidR="00706F0E">
        <w:rPr>
          <w:rFonts w:ascii="Times New Roman" w:hAnsi="Times New Roman" w:cs="Times New Roman"/>
        </w:rPr>
        <w:t xml:space="preserve">rmation, </w:t>
      </w:r>
      <w:r w:rsidR="00706F0E" w:rsidRPr="00205933">
        <w:rPr>
          <w:rFonts w:ascii="Times New Roman" w:hAnsi="Times New Roman" w:cs="Times New Roman"/>
        </w:rPr>
        <w:t>it is important that confirmands</w:t>
      </w:r>
      <w:r w:rsidR="00A439CA" w:rsidRPr="00205933">
        <w:rPr>
          <w:rFonts w:ascii="Times New Roman" w:hAnsi="Times New Roman" w:cs="Times New Roman"/>
        </w:rPr>
        <w:t xml:space="preserve"> are given the choice as to whether</w:t>
      </w:r>
      <w:r w:rsidR="009978FF" w:rsidRPr="00205933">
        <w:rPr>
          <w:rFonts w:ascii="Times New Roman" w:hAnsi="Times New Roman" w:cs="Times New Roman"/>
        </w:rPr>
        <w:t xml:space="preserve"> or not they wish to </w:t>
      </w:r>
      <w:r w:rsidR="00706F0E" w:rsidRPr="00205933">
        <w:rPr>
          <w:rFonts w:ascii="Times New Roman" w:hAnsi="Times New Roman" w:cs="Times New Roman"/>
        </w:rPr>
        <w:t>accept</w:t>
      </w:r>
      <w:r w:rsidR="00380D98" w:rsidRPr="00205933">
        <w:rPr>
          <w:rFonts w:ascii="Times New Roman" w:hAnsi="Times New Roman" w:cs="Times New Roman"/>
        </w:rPr>
        <w:t xml:space="preserve"> those vows.  Care ought to be taken in ensuring confirmation is not presented as an </w:t>
      </w:r>
      <w:r w:rsidR="00F5711D" w:rsidRPr="00205933">
        <w:rPr>
          <w:rFonts w:ascii="Times New Roman" w:hAnsi="Times New Roman" w:cs="Times New Roman"/>
        </w:rPr>
        <w:t>expectation for which they must follow through.</w:t>
      </w:r>
      <w:r w:rsidR="00301BC9" w:rsidRPr="00205933">
        <w:rPr>
          <w:rFonts w:ascii="Times New Roman" w:hAnsi="Times New Roman" w:cs="Times New Roman"/>
        </w:rPr>
        <w:t xml:space="preserve">  </w:t>
      </w:r>
      <w:r w:rsidR="002A5106" w:rsidRPr="00205933">
        <w:rPr>
          <w:rFonts w:ascii="Times New Roman" w:hAnsi="Times New Roman" w:cs="Times New Roman"/>
        </w:rPr>
        <w:t>In my own experience of confirmation, I had no idea that my fellow confirmands and I had a choice in the matter.  Sadly, in the recent past I have witnessed situations where great pressure is put on confirmands to go through with the process.  As a whole, b</w:t>
      </w:r>
      <w:r w:rsidR="00301BC9" w:rsidRPr="00205933">
        <w:rPr>
          <w:rFonts w:ascii="Times New Roman" w:hAnsi="Times New Roman" w:cs="Times New Roman"/>
        </w:rPr>
        <w:t xml:space="preserve">aptism </w:t>
      </w:r>
      <w:r w:rsidR="002A5106">
        <w:rPr>
          <w:rFonts w:ascii="Times New Roman" w:hAnsi="Times New Roman" w:cs="Times New Roman"/>
        </w:rPr>
        <w:t xml:space="preserve">and confirmation are intended </w:t>
      </w:r>
      <w:r w:rsidR="002A5106">
        <w:rPr>
          <w:rFonts w:ascii="Times New Roman" w:hAnsi="Times New Roman" w:cs="Times New Roman"/>
        </w:rPr>
        <w:lastRenderedPageBreak/>
        <w:t>as</w:t>
      </w:r>
      <w:r w:rsidR="00301BC9">
        <w:rPr>
          <w:rFonts w:ascii="Times New Roman" w:hAnsi="Times New Roman" w:cs="Times New Roman"/>
        </w:rPr>
        <w:t xml:space="preserve"> a declaration of one’s commitment to the Christian faith and fellowship of the church.</w:t>
      </w:r>
      <w:r w:rsidR="008F73DB">
        <w:rPr>
          <w:rFonts w:ascii="Times New Roman" w:hAnsi="Times New Roman" w:cs="Times New Roman"/>
        </w:rPr>
        <w:t xml:space="preserve">  Covenant relationships only work when held in honesty</w:t>
      </w:r>
      <w:r w:rsidR="002A5106">
        <w:rPr>
          <w:rFonts w:ascii="Times New Roman" w:hAnsi="Times New Roman" w:cs="Times New Roman"/>
        </w:rPr>
        <w:t xml:space="preserve"> and made freely</w:t>
      </w:r>
      <w:r w:rsidR="008F73DB">
        <w:rPr>
          <w:rFonts w:ascii="Times New Roman" w:hAnsi="Times New Roman" w:cs="Times New Roman"/>
        </w:rPr>
        <w:t>.</w:t>
      </w:r>
    </w:p>
    <w:p w14:paraId="2B7880F8" w14:textId="2AF4310B" w:rsidR="008F73DB" w:rsidRPr="0098429E" w:rsidRDefault="009D640B" w:rsidP="005E17BD">
      <w:pPr>
        <w:spacing w:line="480" w:lineRule="auto"/>
        <w:jc w:val="both"/>
        <w:rPr>
          <w:rFonts w:ascii="Times New Roman" w:hAnsi="Times New Roman" w:cs="Times New Roman"/>
        </w:rPr>
      </w:pPr>
      <w:r>
        <w:rPr>
          <w:rFonts w:ascii="Times New Roman" w:hAnsi="Times New Roman" w:cs="Times New Roman"/>
        </w:rPr>
        <w:tab/>
      </w:r>
      <w:r w:rsidR="008F73DB">
        <w:rPr>
          <w:rFonts w:ascii="Times New Roman" w:hAnsi="Times New Roman" w:cs="Times New Roman"/>
        </w:rPr>
        <w:t>With</w:t>
      </w:r>
      <w:r w:rsidR="00AA4080">
        <w:rPr>
          <w:rFonts w:ascii="Times New Roman" w:hAnsi="Times New Roman" w:cs="Times New Roman"/>
        </w:rPr>
        <w:t xml:space="preserve"> t</w:t>
      </w:r>
      <w:r w:rsidR="008F73DB">
        <w:rPr>
          <w:rFonts w:ascii="Times New Roman" w:hAnsi="Times New Roman" w:cs="Times New Roman"/>
        </w:rPr>
        <w:t>he sacrament of baptism marking</w:t>
      </w:r>
      <w:r w:rsidR="00380D98">
        <w:rPr>
          <w:rFonts w:ascii="Times New Roman" w:hAnsi="Times New Roman" w:cs="Times New Roman"/>
        </w:rPr>
        <w:t xml:space="preserve"> the start of Jesus earthl</w:t>
      </w:r>
      <w:r w:rsidR="0024487F">
        <w:rPr>
          <w:rFonts w:ascii="Times New Roman" w:hAnsi="Times New Roman" w:cs="Times New Roman"/>
        </w:rPr>
        <w:t>y ministry, his</w:t>
      </w:r>
      <w:r w:rsidR="00AA4080">
        <w:rPr>
          <w:rFonts w:ascii="Times New Roman" w:hAnsi="Times New Roman" w:cs="Times New Roman"/>
        </w:rPr>
        <w:t xml:space="preserve"> instituting of the sacrament of communion marked the conclusion</w:t>
      </w:r>
      <w:r w:rsidR="002146C1">
        <w:rPr>
          <w:rFonts w:ascii="Times New Roman" w:hAnsi="Times New Roman" w:cs="Times New Roman"/>
        </w:rPr>
        <w:t>.</w:t>
      </w:r>
      <w:r w:rsidR="009378A7">
        <w:rPr>
          <w:rFonts w:ascii="Times New Roman" w:hAnsi="Times New Roman" w:cs="Times New Roman"/>
        </w:rPr>
        <w:t xml:space="preserve">  The fact that the Lord’s Supper is an outgrowth </w:t>
      </w:r>
      <w:r w:rsidR="009378A7" w:rsidRPr="00A67F87">
        <w:rPr>
          <w:rFonts w:ascii="Times New Roman" w:hAnsi="Times New Roman" w:cs="Times New Roman"/>
        </w:rPr>
        <w:t>of the Jewish celebration of Passover often gets lost in the sharing of the bread and the cup.</w:t>
      </w:r>
      <w:r w:rsidR="00706F0E" w:rsidRPr="00A67F87">
        <w:rPr>
          <w:rFonts w:ascii="Times New Roman" w:hAnsi="Times New Roman" w:cs="Times New Roman"/>
        </w:rPr>
        <w:t xml:space="preserve">  I believe that </w:t>
      </w:r>
      <w:r w:rsidR="00706F0E">
        <w:rPr>
          <w:rFonts w:ascii="Times New Roman" w:hAnsi="Times New Roman" w:cs="Times New Roman"/>
        </w:rPr>
        <w:t>r</w:t>
      </w:r>
      <w:r w:rsidR="00685360">
        <w:rPr>
          <w:rFonts w:ascii="Times New Roman" w:hAnsi="Times New Roman" w:cs="Times New Roman"/>
        </w:rPr>
        <w:t>ecognizing this link helps Christ</w:t>
      </w:r>
      <w:r w:rsidR="00380D98">
        <w:rPr>
          <w:rFonts w:ascii="Times New Roman" w:hAnsi="Times New Roman" w:cs="Times New Roman"/>
        </w:rPr>
        <w:t>ians to be rooted in their long-</w:t>
      </w:r>
      <w:r w:rsidR="00685360">
        <w:rPr>
          <w:rFonts w:ascii="Times New Roman" w:hAnsi="Times New Roman" w:cs="Times New Roman"/>
        </w:rPr>
        <w:t>standing history of faith stemming from Judaism and the texts of the Hebrew Bi</w:t>
      </w:r>
      <w:r w:rsidR="00706F0E">
        <w:rPr>
          <w:rFonts w:ascii="Times New Roman" w:hAnsi="Times New Roman" w:cs="Times New Roman"/>
        </w:rPr>
        <w:t>ble.  Joining at</w:t>
      </w:r>
      <w:r w:rsidR="00685360">
        <w:rPr>
          <w:rFonts w:ascii="Times New Roman" w:hAnsi="Times New Roman" w:cs="Times New Roman"/>
        </w:rPr>
        <w:t xml:space="preserve"> the communion table serves to draw our hearts and minds to Jesus life and ul</w:t>
      </w:r>
      <w:r w:rsidR="008F73DB">
        <w:rPr>
          <w:rFonts w:ascii="Times New Roman" w:hAnsi="Times New Roman" w:cs="Times New Roman"/>
        </w:rPr>
        <w:t>timate sacrifice</w:t>
      </w:r>
      <w:r w:rsidR="00685360">
        <w:rPr>
          <w:rFonts w:ascii="Times New Roman" w:hAnsi="Times New Roman" w:cs="Times New Roman"/>
        </w:rPr>
        <w:t xml:space="preserve">.  His willingness to die </w:t>
      </w:r>
      <w:r w:rsidR="008F73DB">
        <w:rPr>
          <w:rFonts w:ascii="Times New Roman" w:hAnsi="Times New Roman" w:cs="Times New Roman"/>
        </w:rPr>
        <w:t xml:space="preserve">for the sake of his message of justice </w:t>
      </w:r>
      <w:r w:rsidR="00685360">
        <w:rPr>
          <w:rFonts w:ascii="Times New Roman" w:hAnsi="Times New Roman" w:cs="Times New Roman"/>
        </w:rPr>
        <w:t>provides us with</w:t>
      </w:r>
      <w:r w:rsidR="00FA39B3">
        <w:rPr>
          <w:rFonts w:ascii="Times New Roman" w:hAnsi="Times New Roman" w:cs="Times New Roman"/>
        </w:rPr>
        <w:t xml:space="preserve"> a reminder of the depth of importance that lies within his message and ministry.</w:t>
      </w:r>
    </w:p>
    <w:p w14:paraId="634A9939" w14:textId="77777777" w:rsidR="00CD22E1" w:rsidRDefault="00CD22E1" w:rsidP="005E17BD">
      <w:pPr>
        <w:spacing w:line="480" w:lineRule="auto"/>
        <w:jc w:val="both"/>
        <w:rPr>
          <w:rFonts w:ascii="Times New Roman" w:hAnsi="Times New Roman" w:cs="Times New Roman"/>
          <w:b/>
          <w:u w:val="single"/>
        </w:rPr>
      </w:pPr>
    </w:p>
    <w:p w14:paraId="10A8AA0D" w14:textId="1F4D4967" w:rsidR="00193E31" w:rsidRPr="00FA39B3" w:rsidRDefault="00FA39B3" w:rsidP="005E17BD">
      <w:pPr>
        <w:spacing w:line="480" w:lineRule="auto"/>
        <w:jc w:val="both"/>
        <w:rPr>
          <w:rFonts w:ascii="Times New Roman" w:hAnsi="Times New Roman" w:cs="Times New Roman"/>
          <w:b/>
          <w:u w:val="single"/>
        </w:rPr>
      </w:pPr>
      <w:r w:rsidRPr="00FA39B3">
        <w:rPr>
          <w:rFonts w:ascii="Times New Roman" w:hAnsi="Times New Roman" w:cs="Times New Roman"/>
          <w:b/>
          <w:u w:val="single"/>
        </w:rPr>
        <w:t>The United Church of Christ in a Pluralistic Society</w:t>
      </w:r>
    </w:p>
    <w:p w14:paraId="597CAEDD" w14:textId="2ACD53F8" w:rsidR="00FA39B3" w:rsidRDefault="00FA39B3" w:rsidP="005E17BD">
      <w:pPr>
        <w:spacing w:line="480" w:lineRule="auto"/>
        <w:jc w:val="both"/>
        <w:rPr>
          <w:rFonts w:ascii="Times New Roman" w:hAnsi="Times New Roman" w:cs="Times New Roman"/>
        </w:rPr>
      </w:pPr>
      <w:r>
        <w:rPr>
          <w:rFonts w:ascii="Times New Roman" w:hAnsi="Times New Roman" w:cs="Times New Roman"/>
        </w:rPr>
        <w:tab/>
      </w:r>
      <w:r w:rsidR="009125C6">
        <w:rPr>
          <w:rFonts w:ascii="Times New Roman" w:hAnsi="Times New Roman" w:cs="Times New Roman"/>
        </w:rPr>
        <w:t xml:space="preserve">As a </w:t>
      </w:r>
      <w:r w:rsidR="00DE0B3D">
        <w:rPr>
          <w:rFonts w:ascii="Times New Roman" w:hAnsi="Times New Roman" w:cs="Times New Roman"/>
        </w:rPr>
        <w:t>denomination tha</w:t>
      </w:r>
      <w:r w:rsidR="007466BD">
        <w:rPr>
          <w:rFonts w:ascii="Times New Roman" w:hAnsi="Times New Roman" w:cs="Times New Roman"/>
        </w:rPr>
        <w:t>t emphasizes social justice, I believe that the</w:t>
      </w:r>
      <w:r w:rsidR="00DE0B3D">
        <w:rPr>
          <w:rFonts w:ascii="Times New Roman" w:hAnsi="Times New Roman" w:cs="Times New Roman"/>
        </w:rPr>
        <w:t xml:space="preserve"> United Church of Chris</w:t>
      </w:r>
      <w:r w:rsidR="00E85B7A">
        <w:rPr>
          <w:rFonts w:ascii="Times New Roman" w:hAnsi="Times New Roman" w:cs="Times New Roman"/>
        </w:rPr>
        <w:t>t,</w:t>
      </w:r>
      <w:r w:rsidR="007466BD">
        <w:rPr>
          <w:rFonts w:ascii="Times New Roman" w:hAnsi="Times New Roman" w:cs="Times New Roman"/>
        </w:rPr>
        <w:t xml:space="preserve"> has </w:t>
      </w:r>
      <w:r w:rsidR="00E85B7A">
        <w:rPr>
          <w:rFonts w:ascii="Times New Roman" w:hAnsi="Times New Roman" w:cs="Times New Roman"/>
        </w:rPr>
        <w:t>an</w:t>
      </w:r>
      <w:r w:rsidR="00640D41">
        <w:rPr>
          <w:rFonts w:ascii="Times New Roman" w:hAnsi="Times New Roman" w:cs="Times New Roman"/>
        </w:rPr>
        <w:t xml:space="preserve"> obligation to foster</w:t>
      </w:r>
      <w:r w:rsidR="00DE0B3D">
        <w:rPr>
          <w:rFonts w:ascii="Times New Roman" w:hAnsi="Times New Roman" w:cs="Times New Roman"/>
        </w:rPr>
        <w:t xml:space="preserve"> supportive relationships not only with other Christian denominations, but also with followers of other faith traditions.  The connections we make with other faith groups are especially important in the current sociopolitical climate of our nation.  To be faithful to our call to uphold the dignity of those unlike ourselves</w:t>
      </w:r>
      <w:r w:rsidR="00F84CEC">
        <w:rPr>
          <w:rFonts w:ascii="Times New Roman" w:hAnsi="Times New Roman" w:cs="Times New Roman"/>
        </w:rPr>
        <w:t xml:space="preserve"> and to act in a manner dictated by love of </w:t>
      </w:r>
      <w:r w:rsidR="00F84CEC" w:rsidRPr="00205933">
        <w:rPr>
          <w:rFonts w:ascii="Times New Roman" w:hAnsi="Times New Roman" w:cs="Times New Roman"/>
        </w:rPr>
        <w:t xml:space="preserve">neighbor, </w:t>
      </w:r>
      <w:r w:rsidR="00E85B7A" w:rsidRPr="00205933">
        <w:rPr>
          <w:rFonts w:ascii="Times New Roman" w:hAnsi="Times New Roman" w:cs="Times New Roman"/>
        </w:rPr>
        <w:t>I do not believe it is</w:t>
      </w:r>
      <w:r w:rsidR="00640D41" w:rsidRPr="00205933">
        <w:rPr>
          <w:rFonts w:ascii="Times New Roman" w:hAnsi="Times New Roman" w:cs="Times New Roman"/>
        </w:rPr>
        <w:t xml:space="preserve"> enough </w:t>
      </w:r>
      <w:r w:rsidR="00640D41">
        <w:rPr>
          <w:rFonts w:ascii="Times New Roman" w:hAnsi="Times New Roman" w:cs="Times New Roman"/>
        </w:rPr>
        <w:t>to simply be</w:t>
      </w:r>
      <w:r w:rsidR="00F84CEC">
        <w:rPr>
          <w:rFonts w:ascii="Times New Roman" w:hAnsi="Times New Roman" w:cs="Times New Roman"/>
        </w:rPr>
        <w:t xml:space="preserve"> </w:t>
      </w:r>
      <w:r w:rsidR="00EB42D1">
        <w:rPr>
          <w:rFonts w:ascii="Times New Roman" w:hAnsi="Times New Roman" w:cs="Times New Roman"/>
        </w:rPr>
        <w:t>“</w:t>
      </w:r>
      <w:r w:rsidR="00F84CEC">
        <w:rPr>
          <w:rFonts w:ascii="Times New Roman" w:hAnsi="Times New Roman" w:cs="Times New Roman"/>
        </w:rPr>
        <w:t>in dialogue</w:t>
      </w:r>
      <w:r w:rsidR="00EB42D1">
        <w:rPr>
          <w:rFonts w:ascii="Times New Roman" w:hAnsi="Times New Roman" w:cs="Times New Roman"/>
        </w:rPr>
        <w:t>”</w:t>
      </w:r>
      <w:r w:rsidR="00F84CEC">
        <w:rPr>
          <w:rFonts w:ascii="Times New Roman" w:hAnsi="Times New Roman" w:cs="Times New Roman"/>
        </w:rPr>
        <w:t xml:space="preserve"> with Muslims, Jews, and people of </w:t>
      </w:r>
      <w:r w:rsidR="00640D41">
        <w:rPr>
          <w:rFonts w:ascii="Times New Roman" w:hAnsi="Times New Roman" w:cs="Times New Roman"/>
        </w:rPr>
        <w:t>other faith groups</w:t>
      </w:r>
      <w:r w:rsidR="00E85B7A">
        <w:rPr>
          <w:rFonts w:ascii="Times New Roman" w:hAnsi="Times New Roman" w:cs="Times New Roman"/>
        </w:rPr>
        <w:t>.  It is important to</w:t>
      </w:r>
      <w:r w:rsidR="00F84CEC">
        <w:rPr>
          <w:rFonts w:ascii="Times New Roman" w:hAnsi="Times New Roman" w:cs="Times New Roman"/>
        </w:rPr>
        <w:t xml:space="preserve"> move beyond a place of tolerance and polite engagement to a place where we are actively engaged with people, supporting them in their quest to practice their faith without fear, and standing up for them in the face of discrimination and oppr</w:t>
      </w:r>
      <w:r w:rsidR="00640D41">
        <w:rPr>
          <w:rFonts w:ascii="Times New Roman" w:hAnsi="Times New Roman" w:cs="Times New Roman"/>
        </w:rPr>
        <w:t>ession.  Whether our neighbor is</w:t>
      </w:r>
      <w:r w:rsidR="00F84CEC">
        <w:rPr>
          <w:rFonts w:ascii="Times New Roman" w:hAnsi="Times New Roman" w:cs="Times New Roman"/>
        </w:rPr>
        <w:t xml:space="preserve"> Hindu, Muslim, Buddhist, Jewish, athei</w:t>
      </w:r>
      <w:r w:rsidR="00640D41">
        <w:rPr>
          <w:rFonts w:ascii="Times New Roman" w:hAnsi="Times New Roman" w:cs="Times New Roman"/>
        </w:rPr>
        <w:t>st, pagan, or otherwise</w:t>
      </w:r>
      <w:r w:rsidR="00F84CEC">
        <w:rPr>
          <w:rFonts w:ascii="Times New Roman" w:hAnsi="Times New Roman" w:cs="Times New Roman"/>
        </w:rPr>
        <w:t>, we are given the commandment to love them.</w:t>
      </w:r>
    </w:p>
    <w:p w14:paraId="11A80EE7" w14:textId="78616C64" w:rsidR="00A7357E" w:rsidRPr="00A7357E" w:rsidRDefault="00F84CEC" w:rsidP="005E17BD">
      <w:pPr>
        <w:spacing w:line="480" w:lineRule="auto"/>
        <w:jc w:val="both"/>
        <w:rPr>
          <w:rFonts w:ascii="Times New Roman" w:hAnsi="Times New Roman" w:cs="Times New Roman"/>
        </w:rPr>
      </w:pPr>
      <w:r>
        <w:rPr>
          <w:rFonts w:ascii="Times New Roman" w:hAnsi="Times New Roman" w:cs="Times New Roman"/>
        </w:rPr>
        <w:lastRenderedPageBreak/>
        <w:tab/>
      </w:r>
      <w:r w:rsidR="006C46CE">
        <w:rPr>
          <w:rFonts w:ascii="Times New Roman" w:hAnsi="Times New Roman" w:cs="Times New Roman"/>
        </w:rPr>
        <w:t xml:space="preserve">There are aspects of ecumenical ties among Christian denominations that are sometimes easy to navigate, and </w:t>
      </w:r>
      <w:r w:rsidR="00EB42D1">
        <w:rPr>
          <w:rFonts w:ascii="Times New Roman" w:hAnsi="Times New Roman" w:cs="Times New Roman"/>
        </w:rPr>
        <w:t xml:space="preserve">at </w:t>
      </w:r>
      <w:r w:rsidR="006C46CE">
        <w:rPr>
          <w:rFonts w:ascii="Times New Roman" w:hAnsi="Times New Roman" w:cs="Times New Roman"/>
        </w:rPr>
        <w:t xml:space="preserve">other times sources of challenge and frustration.  We benefit from forming mutually supportive connections with other Christian groups.  Though we may differ in manner of practice and theological understandings, there is strength in having a unified voice.  The challenge comes when other Christian groups teach and advocate for things that are oppressive and discriminatory toward people different than </w:t>
      </w:r>
      <w:r w:rsidR="006C46CE" w:rsidRPr="00205933">
        <w:rPr>
          <w:rFonts w:ascii="Times New Roman" w:hAnsi="Times New Roman" w:cs="Times New Roman"/>
        </w:rPr>
        <w:t xml:space="preserve">themselves.  </w:t>
      </w:r>
      <w:r w:rsidR="004B271A" w:rsidRPr="00205933">
        <w:rPr>
          <w:rFonts w:ascii="Times New Roman" w:hAnsi="Times New Roman" w:cs="Times New Roman"/>
        </w:rPr>
        <w:t>For me, this can be a significant challenge.</w:t>
      </w:r>
      <w:r w:rsidR="0050627F" w:rsidRPr="00205933">
        <w:rPr>
          <w:rFonts w:ascii="Times New Roman" w:hAnsi="Times New Roman" w:cs="Times New Roman"/>
        </w:rPr>
        <w:t xml:space="preserve">  I ask God to help me to hold an attitude of love while standing up for what I believe is right.</w:t>
      </w:r>
      <w:r w:rsidR="004B271A" w:rsidRPr="00205933">
        <w:rPr>
          <w:rFonts w:ascii="Times New Roman" w:hAnsi="Times New Roman" w:cs="Times New Roman"/>
        </w:rPr>
        <w:t xml:space="preserve">  </w:t>
      </w:r>
      <w:r w:rsidR="006C46CE" w:rsidRPr="00205933">
        <w:rPr>
          <w:rFonts w:ascii="Times New Roman" w:hAnsi="Times New Roman" w:cs="Times New Roman"/>
        </w:rPr>
        <w:t>When acts of hatred are done in the name of</w:t>
      </w:r>
      <w:r w:rsidR="004B271A" w:rsidRPr="00205933">
        <w:rPr>
          <w:rFonts w:ascii="Times New Roman" w:hAnsi="Times New Roman" w:cs="Times New Roman"/>
        </w:rPr>
        <w:t xml:space="preserve"> God and Christianity, I believe we do have an</w:t>
      </w:r>
      <w:r w:rsidR="006C46CE" w:rsidRPr="00205933">
        <w:rPr>
          <w:rFonts w:ascii="Times New Roman" w:hAnsi="Times New Roman" w:cs="Times New Roman"/>
        </w:rPr>
        <w:t xml:space="preserve"> obligation is to stand up for the victims whom they target</w:t>
      </w:r>
      <w:r w:rsidR="00EB42D1" w:rsidRPr="00205933">
        <w:rPr>
          <w:rFonts w:ascii="Times New Roman" w:hAnsi="Times New Roman" w:cs="Times New Roman"/>
        </w:rPr>
        <w:t xml:space="preserve"> and proclaim </w:t>
      </w:r>
      <w:r w:rsidR="00EB42D1">
        <w:rPr>
          <w:rFonts w:ascii="Times New Roman" w:hAnsi="Times New Roman" w:cs="Times New Roman"/>
        </w:rPr>
        <w:t>the boundless love of God</w:t>
      </w:r>
      <w:r w:rsidR="006C46CE">
        <w:rPr>
          <w:rFonts w:ascii="Times New Roman" w:hAnsi="Times New Roman" w:cs="Times New Roman"/>
        </w:rPr>
        <w:t xml:space="preserve">.  In this, we follow the example of Jesus who condemned members of the Jewish establishment of his day for </w:t>
      </w:r>
      <w:r w:rsidR="00410876">
        <w:rPr>
          <w:rFonts w:ascii="Times New Roman" w:hAnsi="Times New Roman" w:cs="Times New Roman"/>
        </w:rPr>
        <w:t xml:space="preserve">lifting themselves up higher than others and excluding people based on an unjust system of beliefs.  </w:t>
      </w:r>
    </w:p>
    <w:p w14:paraId="3FE5071C" w14:textId="77777777" w:rsidR="00CD22E1" w:rsidRDefault="00CD22E1" w:rsidP="005E17BD">
      <w:pPr>
        <w:spacing w:line="480" w:lineRule="auto"/>
        <w:jc w:val="both"/>
        <w:rPr>
          <w:rFonts w:ascii="Times New Roman" w:hAnsi="Times New Roman" w:cs="Times New Roman"/>
          <w:b/>
          <w:u w:val="single"/>
        </w:rPr>
      </w:pPr>
    </w:p>
    <w:p w14:paraId="31DA37D6" w14:textId="377EA5D0" w:rsidR="0064598B" w:rsidRPr="00A7357E" w:rsidRDefault="00A7357E" w:rsidP="005E17BD">
      <w:pPr>
        <w:spacing w:line="480" w:lineRule="auto"/>
        <w:jc w:val="both"/>
        <w:rPr>
          <w:rFonts w:ascii="Times New Roman" w:hAnsi="Times New Roman" w:cs="Times New Roman"/>
          <w:b/>
          <w:u w:val="single"/>
        </w:rPr>
      </w:pPr>
      <w:r>
        <w:rPr>
          <w:rFonts w:ascii="Times New Roman" w:hAnsi="Times New Roman" w:cs="Times New Roman"/>
          <w:b/>
          <w:u w:val="single"/>
        </w:rPr>
        <w:t>The Christian Ministry: Places of Calling</w:t>
      </w:r>
    </w:p>
    <w:p w14:paraId="204A2223" w14:textId="45D84E2E" w:rsidR="00A7357E" w:rsidRDefault="00A7357E" w:rsidP="005E17BD">
      <w:pPr>
        <w:spacing w:line="480" w:lineRule="auto"/>
        <w:jc w:val="both"/>
        <w:rPr>
          <w:rFonts w:ascii="Times New Roman" w:hAnsi="Times New Roman" w:cs="Times New Roman"/>
        </w:rPr>
      </w:pPr>
      <w:r>
        <w:rPr>
          <w:rFonts w:ascii="Times New Roman" w:hAnsi="Times New Roman" w:cs="Times New Roman"/>
        </w:rPr>
        <w:tab/>
      </w:r>
      <w:r w:rsidR="00D35932">
        <w:rPr>
          <w:rFonts w:ascii="Times New Roman" w:hAnsi="Times New Roman" w:cs="Times New Roman"/>
        </w:rPr>
        <w:t>All</w:t>
      </w:r>
      <w:r w:rsidR="00B6759C">
        <w:rPr>
          <w:rFonts w:ascii="Times New Roman" w:hAnsi="Times New Roman" w:cs="Times New Roman"/>
        </w:rPr>
        <w:t xml:space="preserve"> followers</w:t>
      </w:r>
      <w:r w:rsidR="00D35932">
        <w:rPr>
          <w:rFonts w:ascii="Times New Roman" w:hAnsi="Times New Roman" w:cs="Times New Roman"/>
        </w:rPr>
        <w:t xml:space="preserve"> of the path of Christ</w:t>
      </w:r>
      <w:r w:rsidR="00B6759C">
        <w:rPr>
          <w:rFonts w:ascii="Times New Roman" w:hAnsi="Times New Roman" w:cs="Times New Roman"/>
        </w:rPr>
        <w:t xml:space="preserve"> are</w:t>
      </w:r>
      <w:r>
        <w:rPr>
          <w:rFonts w:ascii="Times New Roman" w:hAnsi="Times New Roman" w:cs="Times New Roman"/>
        </w:rPr>
        <w:t xml:space="preserve"> called to live in service to God and </w:t>
      </w:r>
      <w:r w:rsidR="00B6759C">
        <w:rPr>
          <w:rFonts w:ascii="Times New Roman" w:hAnsi="Times New Roman" w:cs="Times New Roman"/>
        </w:rPr>
        <w:t xml:space="preserve">neighbor.  God grants to each person particular gifts and aptitudes.  In conjunction with </w:t>
      </w:r>
      <w:r w:rsidR="00B6759C" w:rsidRPr="00205933">
        <w:rPr>
          <w:rFonts w:ascii="Times New Roman" w:hAnsi="Times New Roman" w:cs="Times New Roman"/>
        </w:rPr>
        <w:t xml:space="preserve">these gifts, </w:t>
      </w:r>
      <w:r w:rsidR="00E85B7A" w:rsidRPr="00205933">
        <w:rPr>
          <w:rFonts w:ascii="Times New Roman" w:hAnsi="Times New Roman" w:cs="Times New Roman"/>
        </w:rPr>
        <w:t xml:space="preserve">I believe </w:t>
      </w:r>
      <w:r w:rsidR="00B6759C" w:rsidRPr="00205933">
        <w:rPr>
          <w:rFonts w:ascii="Times New Roman" w:hAnsi="Times New Roman" w:cs="Times New Roman"/>
        </w:rPr>
        <w:t>individua</w:t>
      </w:r>
      <w:r w:rsidR="001741F4" w:rsidRPr="00205933">
        <w:rPr>
          <w:rFonts w:ascii="Times New Roman" w:hAnsi="Times New Roman" w:cs="Times New Roman"/>
        </w:rPr>
        <w:t>ls possess the freedom, and</w:t>
      </w:r>
      <w:r w:rsidR="00B6759C" w:rsidRPr="00205933">
        <w:rPr>
          <w:rFonts w:ascii="Times New Roman" w:hAnsi="Times New Roman" w:cs="Times New Roman"/>
        </w:rPr>
        <w:t xml:space="preserve"> responsibility, to build upon those innate </w:t>
      </w:r>
      <w:r w:rsidR="00B6759C">
        <w:rPr>
          <w:rFonts w:ascii="Times New Roman" w:hAnsi="Times New Roman" w:cs="Times New Roman"/>
        </w:rPr>
        <w:t xml:space="preserve">talents and/or to foster the development of additional skills.  </w:t>
      </w:r>
      <w:r w:rsidR="004E18C1">
        <w:rPr>
          <w:rFonts w:ascii="Times New Roman" w:hAnsi="Times New Roman" w:cs="Times New Roman"/>
        </w:rPr>
        <w:t>The activities of ministry take many</w:t>
      </w:r>
      <w:r w:rsidR="001741F4">
        <w:rPr>
          <w:rFonts w:ascii="Times New Roman" w:hAnsi="Times New Roman" w:cs="Times New Roman"/>
        </w:rPr>
        <w:t xml:space="preserve"> forms and different people are</w:t>
      </w:r>
      <w:r w:rsidR="004E18C1">
        <w:rPr>
          <w:rFonts w:ascii="Times New Roman" w:hAnsi="Times New Roman" w:cs="Times New Roman"/>
        </w:rPr>
        <w:t xml:space="preserve"> better suited for </w:t>
      </w:r>
      <w:r w:rsidR="007B15E3">
        <w:rPr>
          <w:rFonts w:ascii="Times New Roman" w:hAnsi="Times New Roman" w:cs="Times New Roman"/>
        </w:rPr>
        <w:t>some</w:t>
      </w:r>
      <w:r w:rsidR="001741F4">
        <w:rPr>
          <w:rFonts w:ascii="Times New Roman" w:hAnsi="Times New Roman" w:cs="Times New Roman"/>
        </w:rPr>
        <w:t xml:space="preserve"> tasks</w:t>
      </w:r>
      <w:r w:rsidR="007B15E3">
        <w:rPr>
          <w:rFonts w:ascii="Times New Roman" w:hAnsi="Times New Roman" w:cs="Times New Roman"/>
        </w:rPr>
        <w:t xml:space="preserve"> more than others.  As the apostle Paul explains, </w:t>
      </w:r>
      <w:r w:rsidR="00097C7A">
        <w:rPr>
          <w:rFonts w:ascii="Times New Roman" w:hAnsi="Times New Roman" w:cs="Times New Roman"/>
        </w:rPr>
        <w:t xml:space="preserve">the </w:t>
      </w:r>
      <w:r w:rsidR="007B15E3">
        <w:rPr>
          <w:rFonts w:ascii="Times New Roman" w:hAnsi="Times New Roman" w:cs="Times New Roman"/>
        </w:rPr>
        <w:t>body has many parts, and each part is best suited for a particular function</w:t>
      </w:r>
      <w:r w:rsidR="008A4CC4">
        <w:rPr>
          <w:rFonts w:ascii="Times New Roman" w:hAnsi="Times New Roman" w:cs="Times New Roman"/>
        </w:rPr>
        <w:t xml:space="preserve"> (1Corinthians 12:14-26)</w:t>
      </w:r>
      <w:r w:rsidR="007B15E3">
        <w:rPr>
          <w:rFonts w:ascii="Times New Roman" w:hAnsi="Times New Roman" w:cs="Times New Roman"/>
        </w:rPr>
        <w:t xml:space="preserve">.  </w:t>
      </w:r>
      <w:r w:rsidR="00EE6122">
        <w:rPr>
          <w:rFonts w:ascii="Times New Roman" w:hAnsi="Times New Roman" w:cs="Times New Roman"/>
        </w:rPr>
        <w:t xml:space="preserve">Eyes are needed for seeing and ears are needed for hearing.  </w:t>
      </w:r>
      <w:r w:rsidR="007B15E3">
        <w:rPr>
          <w:rFonts w:ascii="Times New Roman" w:hAnsi="Times New Roman" w:cs="Times New Roman"/>
        </w:rPr>
        <w:t xml:space="preserve">In the same way, members of the body of Christ, based on their gifts and skills, have different places where they can best be of </w:t>
      </w:r>
      <w:r w:rsidR="007B15E3">
        <w:rPr>
          <w:rFonts w:ascii="Times New Roman" w:hAnsi="Times New Roman" w:cs="Times New Roman"/>
        </w:rPr>
        <w:lastRenderedPageBreak/>
        <w:t>service.</w:t>
      </w:r>
      <w:r w:rsidR="008A4CC4">
        <w:rPr>
          <w:rFonts w:ascii="Times New Roman" w:hAnsi="Times New Roman" w:cs="Times New Roman"/>
        </w:rPr>
        <w:t xml:space="preserve">  </w:t>
      </w:r>
      <w:r w:rsidR="003E6DB9">
        <w:rPr>
          <w:rFonts w:ascii="Times New Roman" w:hAnsi="Times New Roman" w:cs="Times New Roman"/>
        </w:rPr>
        <w:t>All aspects</w:t>
      </w:r>
      <w:r w:rsidR="008A4CC4">
        <w:rPr>
          <w:rFonts w:ascii="Times New Roman" w:hAnsi="Times New Roman" w:cs="Times New Roman"/>
        </w:rPr>
        <w:t xml:space="preserve"> of service are valuable for there are many ways of proclaiming </w:t>
      </w:r>
      <w:r w:rsidR="003E6DB9">
        <w:rPr>
          <w:rFonts w:ascii="Times New Roman" w:hAnsi="Times New Roman" w:cs="Times New Roman"/>
        </w:rPr>
        <w:t>and living the gospel of Christ.</w:t>
      </w:r>
    </w:p>
    <w:p w14:paraId="5EAF14BE" w14:textId="7223A8A6" w:rsidR="007B15E3" w:rsidRDefault="007B15E3" w:rsidP="005E17BD">
      <w:pPr>
        <w:spacing w:line="480" w:lineRule="auto"/>
        <w:jc w:val="both"/>
        <w:rPr>
          <w:rFonts w:ascii="Times New Roman" w:hAnsi="Times New Roman" w:cs="Times New Roman"/>
        </w:rPr>
      </w:pPr>
      <w:r>
        <w:rPr>
          <w:rFonts w:ascii="Times New Roman" w:hAnsi="Times New Roman" w:cs="Times New Roman"/>
        </w:rPr>
        <w:tab/>
        <w:t xml:space="preserve">While all </w:t>
      </w:r>
      <w:r w:rsidR="00E85B7A">
        <w:rPr>
          <w:rFonts w:ascii="Times New Roman" w:hAnsi="Times New Roman" w:cs="Times New Roman"/>
        </w:rPr>
        <w:t xml:space="preserve">Christians </w:t>
      </w:r>
      <w:r>
        <w:rPr>
          <w:rFonts w:ascii="Times New Roman" w:hAnsi="Times New Roman" w:cs="Times New Roman"/>
        </w:rPr>
        <w:t xml:space="preserve">are called to active engagement in living out the ideals of the Christian faith, some are called to ordained ministry.  </w:t>
      </w:r>
      <w:r w:rsidRPr="00205933">
        <w:rPr>
          <w:rFonts w:ascii="Times New Roman" w:hAnsi="Times New Roman" w:cs="Times New Roman"/>
        </w:rPr>
        <w:t>There is an element o</w:t>
      </w:r>
      <w:r w:rsidR="0046607A" w:rsidRPr="00205933">
        <w:rPr>
          <w:rFonts w:ascii="Times New Roman" w:hAnsi="Times New Roman" w:cs="Times New Roman"/>
        </w:rPr>
        <w:t>f this call that is cloaked in myste</w:t>
      </w:r>
      <w:r w:rsidR="00C23AB8" w:rsidRPr="00205933">
        <w:rPr>
          <w:rFonts w:ascii="Times New Roman" w:hAnsi="Times New Roman" w:cs="Times New Roman"/>
        </w:rPr>
        <w:t>ry for it is God that extends the</w:t>
      </w:r>
      <w:r w:rsidR="003E6DB9" w:rsidRPr="00205933">
        <w:rPr>
          <w:rFonts w:ascii="Times New Roman" w:hAnsi="Times New Roman" w:cs="Times New Roman"/>
        </w:rPr>
        <w:t xml:space="preserve"> invitation to the</w:t>
      </w:r>
      <w:r w:rsidR="0046607A" w:rsidRPr="00205933">
        <w:rPr>
          <w:rFonts w:ascii="Times New Roman" w:hAnsi="Times New Roman" w:cs="Times New Roman"/>
        </w:rPr>
        <w:t xml:space="preserve"> individual.  </w:t>
      </w:r>
      <w:r w:rsidR="005E17BD" w:rsidRPr="00205933">
        <w:rPr>
          <w:rFonts w:ascii="Times New Roman" w:hAnsi="Times New Roman" w:cs="Times New Roman"/>
        </w:rPr>
        <w:t xml:space="preserve">I believe that the called individual has the option to say no, but they need to be prepared for God to not give up on the request.  I have heard this from others and, given the twenty-something year gap between my initial experience of call and eventual acceptance of the call, I have experienced it myself.  </w:t>
      </w:r>
      <w:r w:rsidR="0046607A" w:rsidRPr="00205933">
        <w:rPr>
          <w:rFonts w:ascii="Times New Roman" w:hAnsi="Times New Roman" w:cs="Times New Roman"/>
        </w:rPr>
        <w:t xml:space="preserve">Though a privilege, ordained ministry comes with an immense amount of responsibility.  The minister is tasked with being a spiritual leader, one who is entrusted with teaching the </w:t>
      </w:r>
      <w:r w:rsidR="0046607A">
        <w:rPr>
          <w:rFonts w:ascii="Times New Roman" w:hAnsi="Times New Roman" w:cs="Times New Roman"/>
        </w:rPr>
        <w:t>word of God</w:t>
      </w:r>
      <w:r w:rsidR="009D640B">
        <w:rPr>
          <w:rFonts w:ascii="Times New Roman" w:hAnsi="Times New Roman" w:cs="Times New Roman"/>
        </w:rPr>
        <w:t>,</w:t>
      </w:r>
      <w:r w:rsidR="0046607A">
        <w:rPr>
          <w:rFonts w:ascii="Times New Roman" w:hAnsi="Times New Roman" w:cs="Times New Roman"/>
        </w:rPr>
        <w:t xml:space="preserve"> guiding others in their own spiritual </w:t>
      </w:r>
      <w:r w:rsidR="009D640B">
        <w:rPr>
          <w:rFonts w:ascii="Times New Roman" w:hAnsi="Times New Roman" w:cs="Times New Roman"/>
        </w:rPr>
        <w:t>journeys, and administering the sacraments.</w:t>
      </w:r>
      <w:r w:rsidR="00C23AB8">
        <w:rPr>
          <w:rFonts w:ascii="Times New Roman" w:hAnsi="Times New Roman" w:cs="Times New Roman"/>
        </w:rPr>
        <w:t xml:space="preserve">  Ordained ministry</w:t>
      </w:r>
      <w:r w:rsidR="0046740E">
        <w:rPr>
          <w:rFonts w:ascii="Times New Roman" w:hAnsi="Times New Roman" w:cs="Times New Roman"/>
        </w:rPr>
        <w:t xml:space="preserve"> in the United Church of Christ</w:t>
      </w:r>
      <w:r w:rsidR="00C23AB8">
        <w:rPr>
          <w:rFonts w:ascii="Times New Roman" w:hAnsi="Times New Roman" w:cs="Times New Roman"/>
        </w:rPr>
        <w:t xml:space="preserve"> is a multilayered covenantal relationship be</w:t>
      </w:r>
      <w:r w:rsidR="0046740E">
        <w:rPr>
          <w:rFonts w:ascii="Times New Roman" w:hAnsi="Times New Roman" w:cs="Times New Roman"/>
        </w:rPr>
        <w:t>tween God, the UCC at the national level,</w:t>
      </w:r>
      <w:r w:rsidR="00C23AB8">
        <w:rPr>
          <w:rFonts w:ascii="Times New Roman" w:hAnsi="Times New Roman" w:cs="Times New Roman"/>
        </w:rPr>
        <w:t xml:space="preserve"> its conferences and associations, the minister, and the local church congregations.  While God is at the top, the other interrelated members are</w:t>
      </w:r>
      <w:r w:rsidR="003E6DB9">
        <w:rPr>
          <w:rFonts w:ascii="Times New Roman" w:hAnsi="Times New Roman" w:cs="Times New Roman"/>
        </w:rPr>
        <w:t xml:space="preserve"> equally</w:t>
      </w:r>
      <w:r w:rsidR="00C23AB8">
        <w:rPr>
          <w:rFonts w:ascii="Times New Roman" w:hAnsi="Times New Roman" w:cs="Times New Roman"/>
        </w:rPr>
        <w:t xml:space="preserve"> held together with mutual love and accountability.</w:t>
      </w:r>
    </w:p>
    <w:p w14:paraId="6F61BE00" w14:textId="77777777" w:rsidR="00434861" w:rsidRDefault="00434861" w:rsidP="005E17BD">
      <w:pPr>
        <w:spacing w:line="480" w:lineRule="auto"/>
        <w:jc w:val="both"/>
        <w:rPr>
          <w:rFonts w:ascii="Times New Roman" w:hAnsi="Times New Roman" w:cs="Times New Roman"/>
        </w:rPr>
      </w:pPr>
    </w:p>
    <w:p w14:paraId="13C2F74B" w14:textId="4D5EDE25" w:rsidR="00434861" w:rsidRDefault="00DC45F7" w:rsidP="00497A69">
      <w:pPr>
        <w:spacing w:line="480" w:lineRule="auto"/>
        <w:jc w:val="center"/>
        <w:rPr>
          <w:rFonts w:ascii="Wingdings 2" w:hAnsi="Wingdings 2" w:cs="Times New Roman"/>
          <w:b/>
        </w:rPr>
      </w:pPr>
      <w:r>
        <w:rPr>
          <w:rFonts w:ascii="Wingdings 2" w:hAnsi="Wingdings 2" w:cs="Times New Roman"/>
          <w:b/>
        </w:rPr>
        <w:t></w:t>
      </w:r>
    </w:p>
    <w:p w14:paraId="0F4C882A" w14:textId="77777777" w:rsidR="00DC45F7" w:rsidRPr="00DC45F7" w:rsidRDefault="00DC45F7" w:rsidP="005E17BD">
      <w:pPr>
        <w:spacing w:line="480" w:lineRule="auto"/>
        <w:jc w:val="both"/>
        <w:rPr>
          <w:rFonts w:ascii="Wingdings 2" w:hAnsi="Wingdings 2" w:cs="Times New Roman"/>
          <w:b/>
        </w:rPr>
      </w:pPr>
    </w:p>
    <w:p w14:paraId="49A3E4DD" w14:textId="21FAC0CB" w:rsidR="00371104" w:rsidRPr="00371104" w:rsidRDefault="00EB42D1" w:rsidP="005E17BD">
      <w:pPr>
        <w:spacing w:line="480" w:lineRule="auto"/>
        <w:jc w:val="both"/>
        <w:rPr>
          <w:rFonts w:ascii="Times New Roman" w:hAnsi="Times New Roman" w:cs="Times New Roman"/>
        </w:rPr>
      </w:pPr>
      <w:r>
        <w:rPr>
          <w:rFonts w:ascii="Times New Roman" w:hAnsi="Times New Roman" w:cs="Times New Roman"/>
        </w:rPr>
        <w:tab/>
      </w:r>
      <w:r w:rsidR="0089672E">
        <w:rPr>
          <w:rFonts w:ascii="Times New Roman" w:hAnsi="Times New Roman" w:cs="Times New Roman"/>
        </w:rPr>
        <w:t xml:space="preserve">If you told me when I nine that I would one day stand behind a pulpit and preach to a congregation just as my minister </w:t>
      </w:r>
      <w:r w:rsidR="0089672E" w:rsidRPr="00DC45F7">
        <w:rPr>
          <w:rFonts w:ascii="Times New Roman" w:hAnsi="Times New Roman" w:cs="Times New Roman"/>
        </w:rPr>
        <w:t>preached to me, in all shyness and awkwardness I would have shrugged the thought off as total nonsense</w:t>
      </w:r>
      <w:r w:rsidR="00497A69">
        <w:rPr>
          <w:rFonts w:ascii="Times New Roman" w:hAnsi="Times New Roman" w:cs="Times New Roman"/>
        </w:rPr>
        <w:t xml:space="preserve"> for I should not e</w:t>
      </w:r>
      <w:r w:rsidR="00F064A5" w:rsidRPr="00DC45F7">
        <w:rPr>
          <w:rFonts w:ascii="Times New Roman" w:hAnsi="Times New Roman" w:cs="Times New Roman"/>
        </w:rPr>
        <w:t>ven entertain such an idea</w:t>
      </w:r>
      <w:r w:rsidR="0089672E" w:rsidRPr="00DC45F7">
        <w:rPr>
          <w:rFonts w:ascii="Times New Roman" w:hAnsi="Times New Roman" w:cs="Times New Roman"/>
        </w:rPr>
        <w:t>.  If you had told me when I was seventeen that I would one day be ordained, I would have thought you were not a “real”</w:t>
      </w:r>
      <w:r w:rsidR="00F064A5" w:rsidRPr="00DC45F7">
        <w:rPr>
          <w:rFonts w:ascii="Times New Roman" w:hAnsi="Times New Roman" w:cs="Times New Roman"/>
        </w:rPr>
        <w:t xml:space="preserve"> Christian for women could not</w:t>
      </w:r>
      <w:r w:rsidR="0089672E" w:rsidRPr="00DC45F7">
        <w:rPr>
          <w:rFonts w:ascii="Times New Roman" w:hAnsi="Times New Roman" w:cs="Times New Roman"/>
        </w:rPr>
        <w:t xml:space="preserve"> be ordained.  If you had told me when I was thirty</w:t>
      </w:r>
      <w:r w:rsidR="00F064A5" w:rsidRPr="00DC45F7">
        <w:rPr>
          <w:rFonts w:ascii="Times New Roman" w:hAnsi="Times New Roman" w:cs="Times New Roman"/>
        </w:rPr>
        <w:t>-five</w:t>
      </w:r>
      <w:r w:rsidR="0089672E" w:rsidRPr="00DC45F7">
        <w:rPr>
          <w:rFonts w:ascii="Times New Roman" w:hAnsi="Times New Roman" w:cs="Times New Roman"/>
        </w:rPr>
        <w:t xml:space="preserve"> that I was in fact going to go to seminary, it would have been like </w:t>
      </w:r>
      <w:r w:rsidR="00F064A5" w:rsidRPr="00DC45F7">
        <w:rPr>
          <w:rFonts w:ascii="Times New Roman" w:hAnsi="Times New Roman" w:cs="Times New Roman"/>
        </w:rPr>
        <w:t xml:space="preserve">twisting a knife that had already </w:t>
      </w:r>
      <w:r w:rsidR="00F064A5" w:rsidRPr="00DC45F7">
        <w:rPr>
          <w:rFonts w:ascii="Times New Roman" w:hAnsi="Times New Roman" w:cs="Times New Roman"/>
        </w:rPr>
        <w:lastRenderedPageBreak/>
        <w:t>pierced my heart</w:t>
      </w:r>
      <w:r w:rsidR="005769F5">
        <w:rPr>
          <w:rFonts w:ascii="Times New Roman" w:hAnsi="Times New Roman" w:cs="Times New Roman"/>
        </w:rPr>
        <w:t xml:space="preserve"> for such a thing would never</w:t>
      </w:r>
      <w:r w:rsidR="00F064A5" w:rsidRPr="00DC45F7">
        <w:rPr>
          <w:rFonts w:ascii="Times New Roman" w:hAnsi="Times New Roman" w:cs="Times New Roman"/>
        </w:rPr>
        <w:t xml:space="preserve"> </w:t>
      </w:r>
      <w:r w:rsidR="00F064A5">
        <w:rPr>
          <w:rFonts w:ascii="Times New Roman" w:hAnsi="Times New Roman" w:cs="Times New Roman"/>
        </w:rPr>
        <w:t>happen.</w:t>
      </w:r>
      <w:r w:rsidR="00DC45F7">
        <w:rPr>
          <w:rFonts w:ascii="Times New Roman" w:hAnsi="Times New Roman" w:cs="Times New Roman"/>
        </w:rPr>
        <w:t xml:space="preserve">  Now I think it is best that I not tell God what things God should not, could not, and would not do.  It is with tears of joy and trembling that I submit this ordination paper.</w:t>
      </w:r>
    </w:p>
    <w:sectPr w:rsidR="00371104" w:rsidRPr="00371104" w:rsidSect="00EC453C">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4FE7" w14:textId="77777777" w:rsidR="00612AA1" w:rsidRDefault="00612AA1" w:rsidP="00197111">
      <w:r>
        <w:separator/>
      </w:r>
    </w:p>
  </w:endnote>
  <w:endnote w:type="continuationSeparator" w:id="0">
    <w:p w14:paraId="15F4ACE0" w14:textId="77777777" w:rsidR="00612AA1" w:rsidRDefault="00612AA1" w:rsidP="0019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78A4" w14:textId="77777777" w:rsidR="00197111" w:rsidRDefault="00197111" w:rsidP="00EC45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04143" w14:textId="77777777" w:rsidR="00197111" w:rsidRDefault="00197111" w:rsidP="0019711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FA62" w14:textId="740AE66F" w:rsidR="00197111" w:rsidRDefault="00197111" w:rsidP="00EC45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098">
      <w:rPr>
        <w:rStyle w:val="PageNumber"/>
        <w:noProof/>
      </w:rPr>
      <w:t>13</w:t>
    </w:r>
    <w:r>
      <w:rPr>
        <w:rStyle w:val="PageNumber"/>
      </w:rPr>
      <w:fldChar w:fldCharType="end"/>
    </w:r>
  </w:p>
  <w:p w14:paraId="7B63C874" w14:textId="77777777" w:rsidR="00197111" w:rsidRDefault="00197111" w:rsidP="0019711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C0B8B" w14:textId="77777777" w:rsidR="00612AA1" w:rsidRDefault="00612AA1" w:rsidP="00197111">
      <w:r>
        <w:separator/>
      </w:r>
    </w:p>
  </w:footnote>
  <w:footnote w:type="continuationSeparator" w:id="0">
    <w:p w14:paraId="0C748CE2" w14:textId="77777777" w:rsidR="00612AA1" w:rsidRDefault="00612AA1" w:rsidP="00197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B85"/>
    <w:multiLevelType w:val="hybridMultilevel"/>
    <w:tmpl w:val="0002860E"/>
    <w:lvl w:ilvl="0" w:tplc="D86C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B5213"/>
    <w:multiLevelType w:val="hybridMultilevel"/>
    <w:tmpl w:val="CBA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0493"/>
    <w:multiLevelType w:val="hybridMultilevel"/>
    <w:tmpl w:val="8DC070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80A1F"/>
    <w:multiLevelType w:val="hybridMultilevel"/>
    <w:tmpl w:val="133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530C4"/>
    <w:multiLevelType w:val="hybridMultilevel"/>
    <w:tmpl w:val="D0B443CA"/>
    <w:lvl w:ilvl="0" w:tplc="3C1EA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D1258"/>
    <w:multiLevelType w:val="hybridMultilevel"/>
    <w:tmpl w:val="DB84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F33AD"/>
    <w:multiLevelType w:val="hybridMultilevel"/>
    <w:tmpl w:val="A5CE5300"/>
    <w:lvl w:ilvl="0" w:tplc="3AAAE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6C522A"/>
    <w:multiLevelType w:val="hybridMultilevel"/>
    <w:tmpl w:val="A1B080E2"/>
    <w:lvl w:ilvl="0" w:tplc="F9B2A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C71AE8"/>
    <w:multiLevelType w:val="hybridMultilevel"/>
    <w:tmpl w:val="D914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B0B28"/>
    <w:multiLevelType w:val="hybridMultilevel"/>
    <w:tmpl w:val="A3FEC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046CD"/>
    <w:multiLevelType w:val="hybridMultilevel"/>
    <w:tmpl w:val="32DC88C6"/>
    <w:lvl w:ilvl="0" w:tplc="ABE88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EA18F9"/>
    <w:multiLevelType w:val="multilevel"/>
    <w:tmpl w:val="0409001D"/>
    <w:styleLink w:val="Style1"/>
    <w:lvl w:ilvl="0">
      <w:start w:val="1"/>
      <w:numFmt w:val="upperRoman"/>
      <w:lvlText w:val="%1)"/>
      <w:lvlJc w:val="left"/>
      <w:pPr>
        <w:ind w:left="108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rPr>
        <w:rFonts w:ascii="Times New Roman" w:hAnsi="Times New Roman"/>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68F2A1D"/>
    <w:multiLevelType w:val="hybridMultilevel"/>
    <w:tmpl w:val="70E22C9C"/>
    <w:lvl w:ilvl="0" w:tplc="F432A2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90448D"/>
    <w:multiLevelType w:val="hybridMultilevel"/>
    <w:tmpl w:val="FF482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8"/>
  </w:num>
  <w:num w:numId="4">
    <w:abstractNumId w:val="3"/>
  </w:num>
  <w:num w:numId="5">
    <w:abstractNumId w:val="12"/>
  </w:num>
  <w:num w:numId="6">
    <w:abstractNumId w:val="7"/>
  </w:num>
  <w:num w:numId="7">
    <w:abstractNumId w:val="0"/>
  </w:num>
  <w:num w:numId="8">
    <w:abstractNumId w:val="10"/>
  </w:num>
  <w:num w:numId="9">
    <w:abstractNumId w:val="6"/>
  </w:num>
  <w:num w:numId="10">
    <w:abstractNumId w:val="4"/>
  </w:num>
  <w:num w:numId="11">
    <w:abstractNumId w:val="5"/>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D1"/>
    <w:rsid w:val="00001C4F"/>
    <w:rsid w:val="00002621"/>
    <w:rsid w:val="000049C2"/>
    <w:rsid w:val="0001238B"/>
    <w:rsid w:val="00023BE8"/>
    <w:rsid w:val="00023FF4"/>
    <w:rsid w:val="00045B87"/>
    <w:rsid w:val="00050ADA"/>
    <w:rsid w:val="00050E96"/>
    <w:rsid w:val="00052A54"/>
    <w:rsid w:val="0008461F"/>
    <w:rsid w:val="00093269"/>
    <w:rsid w:val="000946B5"/>
    <w:rsid w:val="00097C7A"/>
    <w:rsid w:val="000A39A8"/>
    <w:rsid w:val="000A6722"/>
    <w:rsid w:val="000B4736"/>
    <w:rsid w:val="000C035B"/>
    <w:rsid w:val="000C2F5F"/>
    <w:rsid w:val="000D0EA8"/>
    <w:rsid w:val="000D2079"/>
    <w:rsid w:val="000D25C3"/>
    <w:rsid w:val="000D3BE8"/>
    <w:rsid w:val="000D7396"/>
    <w:rsid w:val="000E40B0"/>
    <w:rsid w:val="000E4B08"/>
    <w:rsid w:val="000F4A2F"/>
    <w:rsid w:val="00102EA4"/>
    <w:rsid w:val="00102EBD"/>
    <w:rsid w:val="00103F44"/>
    <w:rsid w:val="00106FC4"/>
    <w:rsid w:val="0013119D"/>
    <w:rsid w:val="00136198"/>
    <w:rsid w:val="0015418E"/>
    <w:rsid w:val="00155D19"/>
    <w:rsid w:val="00164869"/>
    <w:rsid w:val="00167D3D"/>
    <w:rsid w:val="001708AE"/>
    <w:rsid w:val="001727D7"/>
    <w:rsid w:val="001741F4"/>
    <w:rsid w:val="00174D86"/>
    <w:rsid w:val="00181F11"/>
    <w:rsid w:val="00193E31"/>
    <w:rsid w:val="00194D85"/>
    <w:rsid w:val="00197111"/>
    <w:rsid w:val="001A3402"/>
    <w:rsid w:val="001E0185"/>
    <w:rsid w:val="001F23C2"/>
    <w:rsid w:val="00205933"/>
    <w:rsid w:val="002146C1"/>
    <w:rsid w:val="00224807"/>
    <w:rsid w:val="00234088"/>
    <w:rsid w:val="0024487F"/>
    <w:rsid w:val="00251146"/>
    <w:rsid w:val="00254FBE"/>
    <w:rsid w:val="00256941"/>
    <w:rsid w:val="002635DA"/>
    <w:rsid w:val="00284CB2"/>
    <w:rsid w:val="002862D5"/>
    <w:rsid w:val="00294AED"/>
    <w:rsid w:val="00295644"/>
    <w:rsid w:val="002A382A"/>
    <w:rsid w:val="002A5106"/>
    <w:rsid w:val="002B0E57"/>
    <w:rsid w:val="002B790C"/>
    <w:rsid w:val="002C6586"/>
    <w:rsid w:val="002D2481"/>
    <w:rsid w:val="002D7C8F"/>
    <w:rsid w:val="002E0B8F"/>
    <w:rsid w:val="002E38C6"/>
    <w:rsid w:val="002E5B70"/>
    <w:rsid w:val="00301BC9"/>
    <w:rsid w:val="003025DA"/>
    <w:rsid w:val="00306A4A"/>
    <w:rsid w:val="00307357"/>
    <w:rsid w:val="003139D1"/>
    <w:rsid w:val="00324FE0"/>
    <w:rsid w:val="0032607C"/>
    <w:rsid w:val="00326AA3"/>
    <w:rsid w:val="003270FB"/>
    <w:rsid w:val="003331D1"/>
    <w:rsid w:val="00334DC3"/>
    <w:rsid w:val="0033754C"/>
    <w:rsid w:val="00337E6B"/>
    <w:rsid w:val="00340457"/>
    <w:rsid w:val="003429E3"/>
    <w:rsid w:val="00343083"/>
    <w:rsid w:val="00343448"/>
    <w:rsid w:val="003434E0"/>
    <w:rsid w:val="00351716"/>
    <w:rsid w:val="00360A2E"/>
    <w:rsid w:val="0036215E"/>
    <w:rsid w:val="00364A7D"/>
    <w:rsid w:val="00371104"/>
    <w:rsid w:val="003713B0"/>
    <w:rsid w:val="00374F46"/>
    <w:rsid w:val="00380D98"/>
    <w:rsid w:val="003B1DAE"/>
    <w:rsid w:val="003B5E98"/>
    <w:rsid w:val="003C1188"/>
    <w:rsid w:val="003C6F5D"/>
    <w:rsid w:val="003C72C4"/>
    <w:rsid w:val="003C75B8"/>
    <w:rsid w:val="003D26D4"/>
    <w:rsid w:val="003E2718"/>
    <w:rsid w:val="003E3A15"/>
    <w:rsid w:val="003E4C02"/>
    <w:rsid w:val="003E6DB9"/>
    <w:rsid w:val="003F1AE9"/>
    <w:rsid w:val="003F1E66"/>
    <w:rsid w:val="003F789C"/>
    <w:rsid w:val="004013B2"/>
    <w:rsid w:val="00410876"/>
    <w:rsid w:val="00411284"/>
    <w:rsid w:val="0041314F"/>
    <w:rsid w:val="00413BED"/>
    <w:rsid w:val="00414149"/>
    <w:rsid w:val="004234D9"/>
    <w:rsid w:val="00434861"/>
    <w:rsid w:val="004354B6"/>
    <w:rsid w:val="0043752B"/>
    <w:rsid w:val="00441E03"/>
    <w:rsid w:val="00461B91"/>
    <w:rsid w:val="0046607A"/>
    <w:rsid w:val="00467379"/>
    <w:rsid w:val="0046740E"/>
    <w:rsid w:val="00473065"/>
    <w:rsid w:val="004845D6"/>
    <w:rsid w:val="00493096"/>
    <w:rsid w:val="00497611"/>
    <w:rsid w:val="00497A69"/>
    <w:rsid w:val="004A10A8"/>
    <w:rsid w:val="004B0A14"/>
    <w:rsid w:val="004B271A"/>
    <w:rsid w:val="004D2354"/>
    <w:rsid w:val="004D4F48"/>
    <w:rsid w:val="004D630F"/>
    <w:rsid w:val="004E18C1"/>
    <w:rsid w:val="004E3FBC"/>
    <w:rsid w:val="004E653C"/>
    <w:rsid w:val="004E6748"/>
    <w:rsid w:val="004E6EB5"/>
    <w:rsid w:val="0050627F"/>
    <w:rsid w:val="00512AA2"/>
    <w:rsid w:val="005135D5"/>
    <w:rsid w:val="00527943"/>
    <w:rsid w:val="00540EE8"/>
    <w:rsid w:val="00550C03"/>
    <w:rsid w:val="00561EC2"/>
    <w:rsid w:val="00566C44"/>
    <w:rsid w:val="005727F2"/>
    <w:rsid w:val="005769F5"/>
    <w:rsid w:val="00581CD4"/>
    <w:rsid w:val="005855E2"/>
    <w:rsid w:val="005A3BC3"/>
    <w:rsid w:val="005C0B95"/>
    <w:rsid w:val="005D05F4"/>
    <w:rsid w:val="005D4836"/>
    <w:rsid w:val="005D4EC2"/>
    <w:rsid w:val="005E17BD"/>
    <w:rsid w:val="005E34A1"/>
    <w:rsid w:val="005F15AA"/>
    <w:rsid w:val="0060252C"/>
    <w:rsid w:val="00603FE3"/>
    <w:rsid w:val="00604DA2"/>
    <w:rsid w:val="00610E79"/>
    <w:rsid w:val="00612AA1"/>
    <w:rsid w:val="00614475"/>
    <w:rsid w:val="00625FE1"/>
    <w:rsid w:val="00627041"/>
    <w:rsid w:val="0063189E"/>
    <w:rsid w:val="00635CDB"/>
    <w:rsid w:val="00635D0E"/>
    <w:rsid w:val="006369B1"/>
    <w:rsid w:val="00640D41"/>
    <w:rsid w:val="00642044"/>
    <w:rsid w:val="0064598B"/>
    <w:rsid w:val="006731D7"/>
    <w:rsid w:val="00685360"/>
    <w:rsid w:val="006873E2"/>
    <w:rsid w:val="00692140"/>
    <w:rsid w:val="006946FC"/>
    <w:rsid w:val="00696547"/>
    <w:rsid w:val="006A2D10"/>
    <w:rsid w:val="006A4B26"/>
    <w:rsid w:val="006C46CE"/>
    <w:rsid w:val="00702121"/>
    <w:rsid w:val="007036B8"/>
    <w:rsid w:val="007058AA"/>
    <w:rsid w:val="00706F0E"/>
    <w:rsid w:val="00717185"/>
    <w:rsid w:val="00723456"/>
    <w:rsid w:val="00730493"/>
    <w:rsid w:val="007336B4"/>
    <w:rsid w:val="007466BD"/>
    <w:rsid w:val="00753D2B"/>
    <w:rsid w:val="00754F71"/>
    <w:rsid w:val="00760FEE"/>
    <w:rsid w:val="00761E59"/>
    <w:rsid w:val="00765995"/>
    <w:rsid w:val="00783BBE"/>
    <w:rsid w:val="00784B3D"/>
    <w:rsid w:val="0079171B"/>
    <w:rsid w:val="00794640"/>
    <w:rsid w:val="00795171"/>
    <w:rsid w:val="007A3C42"/>
    <w:rsid w:val="007B15E3"/>
    <w:rsid w:val="007B5E6E"/>
    <w:rsid w:val="007B689B"/>
    <w:rsid w:val="007B7915"/>
    <w:rsid w:val="007C79F5"/>
    <w:rsid w:val="007D382D"/>
    <w:rsid w:val="007E6CF9"/>
    <w:rsid w:val="007E756D"/>
    <w:rsid w:val="007F1FF5"/>
    <w:rsid w:val="00803049"/>
    <w:rsid w:val="00804C2D"/>
    <w:rsid w:val="00807FF6"/>
    <w:rsid w:val="00810E4C"/>
    <w:rsid w:val="0081666A"/>
    <w:rsid w:val="00832B4C"/>
    <w:rsid w:val="0083443C"/>
    <w:rsid w:val="00834E60"/>
    <w:rsid w:val="00836FBD"/>
    <w:rsid w:val="0084653F"/>
    <w:rsid w:val="00851D48"/>
    <w:rsid w:val="00862211"/>
    <w:rsid w:val="00862405"/>
    <w:rsid w:val="008820DE"/>
    <w:rsid w:val="00887409"/>
    <w:rsid w:val="00887A40"/>
    <w:rsid w:val="0089200D"/>
    <w:rsid w:val="0089336E"/>
    <w:rsid w:val="0089672E"/>
    <w:rsid w:val="008A4053"/>
    <w:rsid w:val="008A4CC4"/>
    <w:rsid w:val="008A62A5"/>
    <w:rsid w:val="008B697A"/>
    <w:rsid w:val="008E2F5B"/>
    <w:rsid w:val="008F38FA"/>
    <w:rsid w:val="008F73DB"/>
    <w:rsid w:val="00903184"/>
    <w:rsid w:val="00907E2C"/>
    <w:rsid w:val="00910C70"/>
    <w:rsid w:val="009125C6"/>
    <w:rsid w:val="00922AC2"/>
    <w:rsid w:val="0092536C"/>
    <w:rsid w:val="0093321B"/>
    <w:rsid w:val="00935FF1"/>
    <w:rsid w:val="009378A7"/>
    <w:rsid w:val="00944CEB"/>
    <w:rsid w:val="009621D0"/>
    <w:rsid w:val="009639F6"/>
    <w:rsid w:val="009704DB"/>
    <w:rsid w:val="009720D4"/>
    <w:rsid w:val="0098429E"/>
    <w:rsid w:val="00987A8B"/>
    <w:rsid w:val="00987CF4"/>
    <w:rsid w:val="009978FF"/>
    <w:rsid w:val="009A4DB3"/>
    <w:rsid w:val="009B5F6A"/>
    <w:rsid w:val="009C0501"/>
    <w:rsid w:val="009D11AB"/>
    <w:rsid w:val="009D2DB9"/>
    <w:rsid w:val="009D640B"/>
    <w:rsid w:val="009E3192"/>
    <w:rsid w:val="009F081C"/>
    <w:rsid w:val="009F5B95"/>
    <w:rsid w:val="00A015F9"/>
    <w:rsid w:val="00A038F1"/>
    <w:rsid w:val="00A1151D"/>
    <w:rsid w:val="00A304E7"/>
    <w:rsid w:val="00A31FD3"/>
    <w:rsid w:val="00A364D1"/>
    <w:rsid w:val="00A439CA"/>
    <w:rsid w:val="00A470CD"/>
    <w:rsid w:val="00A525CF"/>
    <w:rsid w:val="00A61148"/>
    <w:rsid w:val="00A63261"/>
    <w:rsid w:val="00A67F87"/>
    <w:rsid w:val="00A7357E"/>
    <w:rsid w:val="00A81815"/>
    <w:rsid w:val="00A81D51"/>
    <w:rsid w:val="00A86B17"/>
    <w:rsid w:val="00A9603A"/>
    <w:rsid w:val="00AA0522"/>
    <w:rsid w:val="00AA4080"/>
    <w:rsid w:val="00AB3E80"/>
    <w:rsid w:val="00AD56E6"/>
    <w:rsid w:val="00AE14BA"/>
    <w:rsid w:val="00AE5532"/>
    <w:rsid w:val="00AF5F4F"/>
    <w:rsid w:val="00B0335D"/>
    <w:rsid w:val="00B07E98"/>
    <w:rsid w:val="00B149CC"/>
    <w:rsid w:val="00B156D4"/>
    <w:rsid w:val="00B22971"/>
    <w:rsid w:val="00B36CBC"/>
    <w:rsid w:val="00B37C8C"/>
    <w:rsid w:val="00B37DB1"/>
    <w:rsid w:val="00B41BD7"/>
    <w:rsid w:val="00B45557"/>
    <w:rsid w:val="00B548DE"/>
    <w:rsid w:val="00B6759C"/>
    <w:rsid w:val="00B74FAE"/>
    <w:rsid w:val="00BD4B7C"/>
    <w:rsid w:val="00BD4E6F"/>
    <w:rsid w:val="00BE4689"/>
    <w:rsid w:val="00BF0186"/>
    <w:rsid w:val="00BF2AD7"/>
    <w:rsid w:val="00BF5609"/>
    <w:rsid w:val="00C00285"/>
    <w:rsid w:val="00C02A3A"/>
    <w:rsid w:val="00C03664"/>
    <w:rsid w:val="00C03C00"/>
    <w:rsid w:val="00C1259E"/>
    <w:rsid w:val="00C1535E"/>
    <w:rsid w:val="00C177EB"/>
    <w:rsid w:val="00C2195A"/>
    <w:rsid w:val="00C225A9"/>
    <w:rsid w:val="00C23AB8"/>
    <w:rsid w:val="00C32AFD"/>
    <w:rsid w:val="00C34B75"/>
    <w:rsid w:val="00C37B72"/>
    <w:rsid w:val="00C474AE"/>
    <w:rsid w:val="00C55D87"/>
    <w:rsid w:val="00C57640"/>
    <w:rsid w:val="00C62A8C"/>
    <w:rsid w:val="00C77B1E"/>
    <w:rsid w:val="00C87F27"/>
    <w:rsid w:val="00C90B7F"/>
    <w:rsid w:val="00C92BB3"/>
    <w:rsid w:val="00CB520C"/>
    <w:rsid w:val="00CC3679"/>
    <w:rsid w:val="00CD170C"/>
    <w:rsid w:val="00CD22E1"/>
    <w:rsid w:val="00CD431D"/>
    <w:rsid w:val="00CE59FD"/>
    <w:rsid w:val="00CF5225"/>
    <w:rsid w:val="00D11836"/>
    <w:rsid w:val="00D13714"/>
    <w:rsid w:val="00D20098"/>
    <w:rsid w:val="00D314F9"/>
    <w:rsid w:val="00D33947"/>
    <w:rsid w:val="00D35932"/>
    <w:rsid w:val="00D36D89"/>
    <w:rsid w:val="00D47471"/>
    <w:rsid w:val="00D60F99"/>
    <w:rsid w:val="00D6627A"/>
    <w:rsid w:val="00D70211"/>
    <w:rsid w:val="00D72435"/>
    <w:rsid w:val="00D87174"/>
    <w:rsid w:val="00D94DD6"/>
    <w:rsid w:val="00D9500F"/>
    <w:rsid w:val="00DA002C"/>
    <w:rsid w:val="00DA6404"/>
    <w:rsid w:val="00DA7A08"/>
    <w:rsid w:val="00DB2733"/>
    <w:rsid w:val="00DB4C6F"/>
    <w:rsid w:val="00DC23E2"/>
    <w:rsid w:val="00DC45F7"/>
    <w:rsid w:val="00DC61F8"/>
    <w:rsid w:val="00DD41B2"/>
    <w:rsid w:val="00DE0B3D"/>
    <w:rsid w:val="00DE7C19"/>
    <w:rsid w:val="00E022BA"/>
    <w:rsid w:val="00E030A9"/>
    <w:rsid w:val="00E145FA"/>
    <w:rsid w:val="00E14EF0"/>
    <w:rsid w:val="00E219C7"/>
    <w:rsid w:val="00E32E24"/>
    <w:rsid w:val="00E4051A"/>
    <w:rsid w:val="00E47682"/>
    <w:rsid w:val="00E70A51"/>
    <w:rsid w:val="00E847CB"/>
    <w:rsid w:val="00E85B7A"/>
    <w:rsid w:val="00E964C9"/>
    <w:rsid w:val="00E9679C"/>
    <w:rsid w:val="00EB18CE"/>
    <w:rsid w:val="00EB42D1"/>
    <w:rsid w:val="00EC453C"/>
    <w:rsid w:val="00EC7E18"/>
    <w:rsid w:val="00ED2312"/>
    <w:rsid w:val="00EE1663"/>
    <w:rsid w:val="00EE6122"/>
    <w:rsid w:val="00EF396F"/>
    <w:rsid w:val="00EF5B48"/>
    <w:rsid w:val="00EF7F7B"/>
    <w:rsid w:val="00F064A5"/>
    <w:rsid w:val="00F26CF7"/>
    <w:rsid w:val="00F3313A"/>
    <w:rsid w:val="00F33870"/>
    <w:rsid w:val="00F35FF5"/>
    <w:rsid w:val="00F46A0D"/>
    <w:rsid w:val="00F55783"/>
    <w:rsid w:val="00F5711D"/>
    <w:rsid w:val="00F650B2"/>
    <w:rsid w:val="00F7106F"/>
    <w:rsid w:val="00F75D52"/>
    <w:rsid w:val="00F75E43"/>
    <w:rsid w:val="00F84042"/>
    <w:rsid w:val="00F84CEC"/>
    <w:rsid w:val="00F85F47"/>
    <w:rsid w:val="00F97BA7"/>
    <w:rsid w:val="00FA0043"/>
    <w:rsid w:val="00FA39B3"/>
    <w:rsid w:val="00FA4346"/>
    <w:rsid w:val="00FA62AE"/>
    <w:rsid w:val="00FB6D85"/>
    <w:rsid w:val="00FC3169"/>
    <w:rsid w:val="00FE3729"/>
    <w:rsid w:val="00FE3A3A"/>
    <w:rsid w:val="00FE3F6F"/>
    <w:rsid w:val="00FE4A1E"/>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30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F789C"/>
    <w:pPr>
      <w:numPr>
        <w:numId w:val="1"/>
      </w:numPr>
    </w:pPr>
  </w:style>
  <w:style w:type="paragraph" w:styleId="ListParagraph">
    <w:name w:val="List Paragraph"/>
    <w:basedOn w:val="Normal"/>
    <w:uiPriority w:val="34"/>
    <w:qFormat/>
    <w:rsid w:val="0032607C"/>
    <w:pPr>
      <w:ind w:left="720"/>
      <w:contextualSpacing/>
    </w:pPr>
  </w:style>
  <w:style w:type="paragraph" w:styleId="Footer">
    <w:name w:val="footer"/>
    <w:basedOn w:val="Normal"/>
    <w:link w:val="FooterChar"/>
    <w:uiPriority w:val="99"/>
    <w:unhideWhenUsed/>
    <w:rsid w:val="00197111"/>
    <w:pPr>
      <w:tabs>
        <w:tab w:val="center" w:pos="4680"/>
        <w:tab w:val="right" w:pos="9360"/>
      </w:tabs>
    </w:pPr>
  </w:style>
  <w:style w:type="character" w:customStyle="1" w:styleId="FooterChar">
    <w:name w:val="Footer Char"/>
    <w:basedOn w:val="DefaultParagraphFont"/>
    <w:link w:val="Footer"/>
    <w:uiPriority w:val="99"/>
    <w:rsid w:val="00197111"/>
  </w:style>
  <w:style w:type="character" w:styleId="PageNumber">
    <w:name w:val="page number"/>
    <w:basedOn w:val="DefaultParagraphFont"/>
    <w:uiPriority w:val="99"/>
    <w:semiHidden/>
    <w:unhideWhenUsed/>
    <w:rsid w:val="00197111"/>
  </w:style>
  <w:style w:type="paragraph" w:styleId="Header">
    <w:name w:val="header"/>
    <w:basedOn w:val="Normal"/>
    <w:link w:val="HeaderChar"/>
    <w:uiPriority w:val="99"/>
    <w:unhideWhenUsed/>
    <w:rsid w:val="00EC453C"/>
    <w:pPr>
      <w:tabs>
        <w:tab w:val="center" w:pos="4680"/>
        <w:tab w:val="right" w:pos="9360"/>
      </w:tabs>
    </w:pPr>
  </w:style>
  <w:style w:type="character" w:customStyle="1" w:styleId="HeaderChar">
    <w:name w:val="Header Char"/>
    <w:basedOn w:val="DefaultParagraphFont"/>
    <w:link w:val="Header"/>
    <w:uiPriority w:val="99"/>
    <w:rsid w:val="00EC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4634</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 McMartin</cp:lastModifiedBy>
  <cp:revision>3</cp:revision>
  <cp:lastPrinted>2019-08-14T16:32:00Z</cp:lastPrinted>
  <dcterms:created xsi:type="dcterms:W3CDTF">2019-08-15T15:55:00Z</dcterms:created>
  <dcterms:modified xsi:type="dcterms:W3CDTF">2019-08-15T15:56:00Z</dcterms:modified>
</cp:coreProperties>
</file>